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22" w:rsidRPr="0059308D" w:rsidRDefault="00BB71F0" w:rsidP="00A27722">
      <w:pPr>
        <w:jc w:val="right"/>
        <w:rPr>
          <w:rFonts w:ascii="Arial" w:hAnsi="Arial" w:cs="Arial"/>
          <w:sz w:val="24"/>
          <w:szCs w:val="24"/>
        </w:rPr>
      </w:pPr>
      <w:r w:rsidRPr="00BB71F0"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</w:t>
      </w:r>
      <w:r w:rsidR="00333AFF">
        <w:rPr>
          <w:rFonts w:ascii="Arial" w:hAnsi="Arial" w:cs="Arial"/>
          <w:i/>
          <w:sz w:val="22"/>
          <w:szCs w:val="24"/>
        </w:rPr>
        <w:t>4</w:t>
      </w:r>
      <w:r w:rsidR="009440A8">
        <w:rPr>
          <w:rFonts w:ascii="Arial" w:hAnsi="Arial" w:cs="Arial"/>
          <w:i/>
          <w:sz w:val="22"/>
          <w:szCs w:val="24"/>
        </w:rPr>
        <w:t xml:space="preserve">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A2B27">
      <w:pPr>
        <w:rPr>
          <w:b/>
          <w:i/>
          <w:sz w:val="24"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333AFF" w:rsidRPr="00367759" w:rsidRDefault="00367759" w:rsidP="00333AFF">
      <w:pPr>
        <w:pStyle w:val="Tekstpodstawowy"/>
        <w:tabs>
          <w:tab w:val="num" w:pos="-142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367759">
        <w:rPr>
          <w:rFonts w:ascii="Arial" w:hAnsi="Arial" w:cs="Arial"/>
          <w:b/>
          <w:sz w:val="24"/>
          <w:szCs w:val="24"/>
        </w:rPr>
        <w:t xml:space="preserve">NA WYKONANIE INTERNETOWEGO SERWISU SŁUŻĄCEGO DO OBSŁUGI PUNKTU KONTAKTOWEGO DO SPRAW WYROBÓW BUDOWLANYCH WRAZ Z DOSTAWĄ </w:t>
      </w:r>
      <w:r w:rsidRPr="00367759">
        <w:rPr>
          <w:rFonts w:ascii="Arial" w:hAnsi="Arial" w:cs="Arial"/>
          <w:b/>
          <w:sz w:val="24"/>
          <w:szCs w:val="24"/>
        </w:rPr>
        <w:br/>
        <w:t>I INSTALACJĄ SYSTEMU ZARZĄDZANIA TREŚCIĄ (CMS).</w:t>
      </w: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 w:rsidR="00B66A6B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o udzielenie zamówienia publicznego na podstawie art. 24 ust. 1 </w:t>
      </w:r>
      <w:proofErr w:type="spellStart"/>
      <w:r w:rsidRPr="0059308D">
        <w:rPr>
          <w:rFonts w:ascii="Arial" w:hAnsi="Arial" w:cs="Arial"/>
          <w:b/>
          <w:szCs w:val="24"/>
        </w:rPr>
        <w:t>pkt</w:t>
      </w:r>
      <w:proofErr w:type="spellEnd"/>
      <w:r w:rsidRPr="0059308D">
        <w:rPr>
          <w:rFonts w:ascii="Arial" w:hAnsi="Arial" w:cs="Arial"/>
          <w:b/>
          <w:szCs w:val="24"/>
        </w:rPr>
        <w:t xml:space="preserve"> 12-23 ustawy z dnia29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</w:t>
      </w:r>
      <w:r w:rsidR="00B20588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r. poz. </w:t>
      </w:r>
      <w:r w:rsidR="00C23930">
        <w:rPr>
          <w:rFonts w:ascii="Arial" w:hAnsi="Arial" w:cs="Arial"/>
          <w:b/>
          <w:szCs w:val="24"/>
        </w:rPr>
        <w:t>1</w:t>
      </w:r>
      <w:r w:rsidR="00B20588">
        <w:rPr>
          <w:rFonts w:ascii="Arial" w:hAnsi="Arial" w:cs="Arial"/>
          <w:b/>
          <w:szCs w:val="24"/>
        </w:rPr>
        <w:t>843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nie wykazał spełniania warunków udziału w postępowaniu lub nie został zaproszony do negocjacji lub złożenia ofert wstępnych albo ofert, lub </w:t>
      </w:r>
      <w:r w:rsidR="00DD53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228–230a, art. 250a, art. 258 lub art. 270–309 ustawy z dnia 6 czerwca 1997 r. – Kodeks karny (Dz. U. </w:t>
      </w:r>
      <w:r>
        <w:rPr>
          <w:rFonts w:ascii="Arial" w:hAnsi="Arial" w:cs="Arial"/>
          <w:bCs/>
        </w:rPr>
        <w:t>z 201</w:t>
      </w:r>
      <w:r w:rsidR="00B205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C23930">
        <w:rPr>
          <w:rFonts w:ascii="Arial" w:hAnsi="Arial" w:cs="Arial"/>
          <w:bCs/>
        </w:rPr>
        <w:t>1</w:t>
      </w:r>
      <w:r w:rsidR="00B20588">
        <w:rPr>
          <w:rFonts w:ascii="Arial" w:hAnsi="Arial" w:cs="Arial"/>
          <w:bCs/>
        </w:rPr>
        <w:t>950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201</w:t>
      </w:r>
      <w:r w:rsidR="00B20588">
        <w:rPr>
          <w:rFonts w:ascii="Arial" w:hAnsi="Arial" w:cs="Arial"/>
          <w:bCs/>
        </w:rPr>
        <w:t>9</w:t>
      </w:r>
      <w:r w:rsidRPr="0059308D">
        <w:rPr>
          <w:rFonts w:ascii="Arial" w:hAnsi="Arial" w:cs="Arial"/>
          <w:bCs/>
        </w:rPr>
        <w:t xml:space="preserve"> r. poz. </w:t>
      </w:r>
      <w:r w:rsidR="00DD53DE">
        <w:rPr>
          <w:rFonts w:ascii="Arial" w:hAnsi="Arial" w:cs="Arial"/>
          <w:bCs/>
        </w:rPr>
        <w:t>1</w:t>
      </w:r>
      <w:r w:rsidR="00B20588">
        <w:rPr>
          <w:rFonts w:ascii="Arial" w:hAnsi="Arial" w:cs="Arial"/>
          <w:bCs/>
        </w:rPr>
        <w:t>468</w:t>
      </w:r>
      <w:r>
        <w:rPr>
          <w:rFonts w:ascii="Arial" w:hAnsi="Arial" w:cs="Arial"/>
          <w:bCs/>
        </w:rPr>
        <w:t xml:space="preserve"> ze zm.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proofErr w:type="spellStart"/>
      <w:r w:rsidRPr="0059308D">
        <w:rPr>
          <w:rFonts w:ascii="Arial" w:hAnsi="Arial" w:cs="Arial"/>
          <w:bCs/>
        </w:rPr>
        <w:t>komplementariusza</w:t>
      </w:r>
      <w:proofErr w:type="spellEnd"/>
      <w:r w:rsidRPr="0059308D">
        <w:rPr>
          <w:rFonts w:ascii="Arial" w:hAnsi="Arial" w:cs="Arial"/>
          <w:bCs/>
        </w:rPr>
        <w:t xml:space="preserve"> w spółce komandytowej lub komandytowo-akcyjnej lub prokurenta prawomocnie skazano za przestępstwo, o którym mowa w </w:t>
      </w:r>
      <w:proofErr w:type="spellStart"/>
      <w:r w:rsidRPr="0059308D">
        <w:rPr>
          <w:rFonts w:ascii="Arial" w:hAnsi="Arial" w:cs="Arial"/>
          <w:bCs/>
        </w:rPr>
        <w:t>pkt</w:t>
      </w:r>
      <w:proofErr w:type="spellEnd"/>
      <w:r w:rsidRPr="0059308D">
        <w:rPr>
          <w:rFonts w:ascii="Arial" w:hAnsi="Arial" w:cs="Arial"/>
          <w:bCs/>
        </w:rPr>
        <w:t xml:space="preserve">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w wyniku zamierzonego działania lub rażącego niedbalstwa wprowadził zamawiającego w błąd przy przedstawieniu informacji, że nie podlega wykluczeniu, spełnia warunki udziału </w:t>
      </w:r>
      <w:r w:rsidR="008779A5">
        <w:rPr>
          <w:rFonts w:ascii="Arial" w:hAnsi="Arial" w:cs="Arial"/>
          <w:bCs/>
        </w:rPr>
        <w:t xml:space="preserve">w postępowaniu lub obiektywne </w:t>
      </w:r>
      <w:r w:rsidR="008779A5">
        <w:rPr>
          <w:rFonts w:ascii="Arial" w:hAnsi="Arial" w:cs="Arial"/>
          <w:bCs/>
        </w:rPr>
        <w:br/>
      </w:r>
      <w:r w:rsidR="008779A5">
        <w:rPr>
          <w:rFonts w:ascii="Arial" w:hAnsi="Arial" w:cs="Arial"/>
          <w:bCs/>
        </w:rPr>
        <w:lastRenderedPageBreak/>
        <w:t xml:space="preserve">i </w:t>
      </w:r>
      <w:proofErr w:type="spellStart"/>
      <w:r w:rsidR="008779A5">
        <w:rPr>
          <w:rFonts w:ascii="Arial" w:hAnsi="Arial" w:cs="Arial"/>
          <w:bCs/>
        </w:rPr>
        <w:t>niedyskryminacyjne</w:t>
      </w:r>
      <w:proofErr w:type="spellEnd"/>
      <w:r w:rsidR="008779A5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kryteria</w:t>
      </w:r>
      <w:r w:rsidR="008779A5">
        <w:rPr>
          <w:rFonts w:ascii="Arial" w:hAnsi="Arial" w:cs="Arial"/>
          <w:bCs/>
        </w:rPr>
        <w:t>, zwane dalej „kryteriami</w:t>
      </w:r>
      <w:r w:rsidRPr="0059308D">
        <w:rPr>
          <w:rFonts w:ascii="Arial" w:hAnsi="Arial" w:cs="Arial"/>
          <w:bCs/>
        </w:rPr>
        <w:t xml:space="preserve"> selekcji</w:t>
      </w:r>
      <w:r w:rsidR="008779A5">
        <w:rPr>
          <w:rFonts w:ascii="Arial" w:hAnsi="Arial" w:cs="Arial"/>
          <w:bCs/>
        </w:rPr>
        <w:t>”</w:t>
      </w:r>
      <w:r w:rsidRPr="0059308D">
        <w:rPr>
          <w:rFonts w:ascii="Arial" w:hAnsi="Arial" w:cs="Arial"/>
          <w:bCs/>
        </w:rPr>
        <w:t xml:space="preserve">, lub który zataił </w:t>
      </w:r>
      <w:r w:rsidR="008779A5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 w:rsidR="00B66A6B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 w:rsidR="00B66A6B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 xml:space="preserve">(Dz. U. z </w:t>
      </w:r>
      <w:r w:rsidR="00D177C9">
        <w:rPr>
          <w:rFonts w:ascii="Arial" w:hAnsi="Arial" w:cs="Arial"/>
          <w:bCs/>
        </w:rPr>
        <w:t>2020 r. poz. 358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6211A9">
        <w:rPr>
          <w:rFonts w:ascii="Arial" w:hAnsi="Arial" w:cs="Arial"/>
        </w:rPr>
        <w:t>9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6211A9">
        <w:rPr>
          <w:rFonts w:ascii="Arial" w:hAnsi="Arial" w:cs="Arial"/>
        </w:rPr>
        <w:t>369</w:t>
      </w:r>
      <w:r w:rsidR="00B20588"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</w:r>
      <w:proofErr w:type="spellStart"/>
      <w:r w:rsidR="00C738CD">
        <w:rPr>
          <w:rFonts w:ascii="Arial" w:hAnsi="Arial" w:cs="Arial"/>
          <w:i/>
          <w:sz w:val="24"/>
          <w:szCs w:val="24"/>
        </w:rPr>
        <w:t>pkt</w:t>
      </w:r>
      <w:proofErr w:type="spellEnd"/>
      <w:r w:rsidR="00C738CD">
        <w:rPr>
          <w:rFonts w:ascii="Arial" w:hAnsi="Arial" w:cs="Arial"/>
          <w:i/>
          <w:sz w:val="24"/>
          <w:szCs w:val="24"/>
        </w:rPr>
        <w:t xml:space="preserve">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24ust. 8 ustawy podjąłem następujące środki naprawcze: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491"/>
        <w:gridCol w:w="5683"/>
      </w:tblGrid>
      <w:tr w:rsidR="00B759B4" w:rsidRPr="0059308D" w:rsidTr="00B759B4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lastRenderedPageBreak/>
              <w:t>……………………………………………..…….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Pr="002869D3" w:rsidRDefault="001C708A" w:rsidP="001C708A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bookmarkStart w:id="0" w:name="_GoBack"/>
      <w:bookmarkEnd w:id="0"/>
      <w:r w:rsidRPr="002869D3">
        <w:rPr>
          <w:rFonts w:ascii="Arial" w:hAnsi="Arial" w:cs="Arial"/>
          <w:b/>
        </w:rPr>
        <w:lastRenderedPageBreak/>
        <w:t>OŚWIADCZENIE O PODWYKONAWCACH</w:t>
      </w:r>
    </w:p>
    <w:p w:rsidR="001C708A" w:rsidRPr="002869D3" w:rsidRDefault="001C708A" w:rsidP="001C708A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...........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2869D3">
        <w:rPr>
          <w:rFonts w:ascii="Arial" w:hAnsi="Arial" w:cs="Arial"/>
          <w:sz w:val="24"/>
          <w:szCs w:val="24"/>
        </w:rPr>
        <w:t>.....</w:t>
      </w:r>
    </w:p>
    <w:p w:rsidR="001C708A" w:rsidRPr="002869D3" w:rsidRDefault="001C708A" w:rsidP="001C708A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1C708A" w:rsidRPr="002869D3" w:rsidRDefault="001C708A" w:rsidP="001C708A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C708A" w:rsidRPr="002869D3" w:rsidRDefault="001C708A" w:rsidP="001C708A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1C708A" w:rsidRPr="002869D3" w:rsidRDefault="001C708A" w:rsidP="001C7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556"/>
        <w:gridCol w:w="5767"/>
      </w:tblGrid>
      <w:tr w:rsidR="001C708A" w:rsidRPr="002869D3" w:rsidTr="00911DC2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2869D3" w:rsidRDefault="001C708A" w:rsidP="00911DC2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2869D3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1C708A" w:rsidRPr="002869D3" w:rsidRDefault="001C708A" w:rsidP="00911DC2">
            <w:pPr>
              <w:rPr>
                <w:rFonts w:ascii="Arial" w:hAnsi="Arial" w:cs="Arial"/>
              </w:rPr>
            </w:pPr>
          </w:p>
          <w:p w:rsidR="001C708A" w:rsidRPr="002869D3" w:rsidRDefault="001C708A" w:rsidP="00911DC2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</w:rPr>
      </w:pPr>
    </w:p>
    <w:p w:rsidR="004B79F6" w:rsidRPr="0059308D" w:rsidRDefault="004B79F6" w:rsidP="001C708A">
      <w:pPr>
        <w:pStyle w:val="pkt"/>
        <w:spacing w:before="0" w:after="0"/>
        <w:rPr>
          <w:rFonts w:ascii="Arial" w:hAnsi="Arial" w:cs="Arial"/>
          <w:i/>
        </w:rPr>
      </w:pPr>
    </w:p>
    <w:sectPr w:rsidR="004B79F6" w:rsidRPr="0059308D" w:rsidSect="009440A8">
      <w:headerReference w:type="default" r:id="rId7"/>
      <w:footerReference w:type="default" r:id="rId8"/>
      <w:pgSz w:w="11906" w:h="16838" w:code="9"/>
      <w:pgMar w:top="170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B4" w:rsidRDefault="00336FB4">
      <w:r>
        <w:separator/>
      </w:r>
    </w:p>
  </w:endnote>
  <w:endnote w:type="continuationSeparator" w:id="1">
    <w:p w:rsidR="00336FB4" w:rsidRDefault="0033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B71F0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="00B63DCC"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B66A6B">
          <w:rPr>
            <w:rFonts w:ascii="Arial" w:hAnsi="Arial" w:cs="Arial"/>
            <w:noProof/>
          </w:rPr>
          <w:t>3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B4" w:rsidRDefault="00336FB4">
      <w:r>
        <w:separator/>
      </w:r>
    </w:p>
  </w:footnote>
  <w:footnote w:type="continuationSeparator" w:id="1">
    <w:p w:rsidR="00336FB4" w:rsidRDefault="0033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27" w:rsidRDefault="00AA2B27">
    <w:pPr>
      <w:pStyle w:val="Nagwek"/>
    </w:pPr>
  </w:p>
  <w:p w:rsidR="00AA2B27" w:rsidRDefault="009440A8">
    <w:pPr>
      <w:pStyle w:val="Nagwek"/>
    </w:pPr>
    <w:r>
      <w:rPr>
        <w:noProof/>
      </w:rPr>
      <w:drawing>
        <wp:inline distT="0" distB="0" distL="0" distR="0">
          <wp:extent cx="6371590" cy="819150"/>
          <wp:effectExtent l="19050" t="0" r="0" b="0"/>
          <wp:docPr id="1" name="Obraz 0" descr="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159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3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27722"/>
    <w:rsid w:val="00031745"/>
    <w:rsid w:val="00031AC1"/>
    <w:rsid w:val="000712F1"/>
    <w:rsid w:val="000A201C"/>
    <w:rsid w:val="000D0A1F"/>
    <w:rsid w:val="000D2CEF"/>
    <w:rsid w:val="000E6F46"/>
    <w:rsid w:val="001818A0"/>
    <w:rsid w:val="001C708A"/>
    <w:rsid w:val="001E750E"/>
    <w:rsid w:val="00225FC2"/>
    <w:rsid w:val="00271AC2"/>
    <w:rsid w:val="002869D3"/>
    <w:rsid w:val="00333AFF"/>
    <w:rsid w:val="00336FB4"/>
    <w:rsid w:val="003535DE"/>
    <w:rsid w:val="00367759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4D2C7F"/>
    <w:rsid w:val="004D3C60"/>
    <w:rsid w:val="0059308D"/>
    <w:rsid w:val="00597710"/>
    <w:rsid w:val="005B04C8"/>
    <w:rsid w:val="005F0F9F"/>
    <w:rsid w:val="005F1A48"/>
    <w:rsid w:val="006060DF"/>
    <w:rsid w:val="006211A9"/>
    <w:rsid w:val="00694693"/>
    <w:rsid w:val="006A27B8"/>
    <w:rsid w:val="006D4CB2"/>
    <w:rsid w:val="00723466"/>
    <w:rsid w:val="007B4151"/>
    <w:rsid w:val="008779A5"/>
    <w:rsid w:val="00882A34"/>
    <w:rsid w:val="00884F1C"/>
    <w:rsid w:val="008C0E11"/>
    <w:rsid w:val="008C6B60"/>
    <w:rsid w:val="00924FB3"/>
    <w:rsid w:val="0093730B"/>
    <w:rsid w:val="009440A8"/>
    <w:rsid w:val="00965355"/>
    <w:rsid w:val="00982109"/>
    <w:rsid w:val="0098792E"/>
    <w:rsid w:val="00A023F7"/>
    <w:rsid w:val="00A233CA"/>
    <w:rsid w:val="00A27722"/>
    <w:rsid w:val="00A912E0"/>
    <w:rsid w:val="00AA2B27"/>
    <w:rsid w:val="00AC75BF"/>
    <w:rsid w:val="00B20588"/>
    <w:rsid w:val="00B21E68"/>
    <w:rsid w:val="00B35226"/>
    <w:rsid w:val="00B55FA1"/>
    <w:rsid w:val="00B61537"/>
    <w:rsid w:val="00B63DCC"/>
    <w:rsid w:val="00B66A6B"/>
    <w:rsid w:val="00B759B4"/>
    <w:rsid w:val="00BA3EEC"/>
    <w:rsid w:val="00BB44D4"/>
    <w:rsid w:val="00BB71F0"/>
    <w:rsid w:val="00BE2A92"/>
    <w:rsid w:val="00BE3EB2"/>
    <w:rsid w:val="00BF3E9F"/>
    <w:rsid w:val="00C07360"/>
    <w:rsid w:val="00C22017"/>
    <w:rsid w:val="00C2393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177C9"/>
    <w:rsid w:val="00D327A5"/>
    <w:rsid w:val="00DD53DE"/>
    <w:rsid w:val="00E2368B"/>
    <w:rsid w:val="00E40930"/>
    <w:rsid w:val="00E807F4"/>
    <w:rsid w:val="00FB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3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3A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</cp:lastModifiedBy>
  <cp:revision>70</cp:revision>
  <cp:lastPrinted>2016-11-10T07:56:00Z</cp:lastPrinted>
  <dcterms:created xsi:type="dcterms:W3CDTF">2016-10-13T10:09:00Z</dcterms:created>
  <dcterms:modified xsi:type="dcterms:W3CDTF">2020-08-20T07:11:00Z</dcterms:modified>
</cp:coreProperties>
</file>