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AC2955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685327">
        <w:rPr>
          <w:rFonts w:ascii="Arial" w:hAnsi="Arial" w:cs="Arial"/>
          <w:i/>
          <w:sz w:val="22"/>
        </w:rPr>
        <w:t>4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48131A" w:rsidRDefault="0048131A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AC295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AC295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1B022B" w:rsidRDefault="00CF6B4C" w:rsidP="00CF6B4C">
      <w:pPr>
        <w:rPr>
          <w:rFonts w:ascii="Arial" w:hAnsi="Arial" w:cs="Arial"/>
        </w:rPr>
      </w:pPr>
    </w:p>
    <w:p w:rsidR="00F541B9" w:rsidRDefault="00F541B9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A26B46" w:rsidRDefault="00A26B46" w:rsidP="00CF6B4C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132319" w:rsidRPr="001B022B" w:rsidRDefault="0013231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685327" w:rsidRPr="00685327" w:rsidRDefault="00685327" w:rsidP="0068532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>Składam ofertę na wykonanie robót budowlanych w ramach realizacji drugiej części III etapu systemu bezpieczeństwa pożarowego w budynku przy</w:t>
      </w:r>
      <w:r>
        <w:rPr>
          <w:rFonts w:ascii="Arial" w:hAnsi="Arial" w:cs="Arial"/>
          <w:b/>
          <w:sz w:val="24"/>
          <w:szCs w:val="24"/>
        </w:rPr>
        <w:br/>
        <w:t xml:space="preserve">ul. Kruczej 38/42 w Warszawie, za cenę ofertową </w:t>
      </w:r>
      <w:r w:rsidRPr="00685327">
        <w:rPr>
          <w:rFonts w:ascii="Arial" w:hAnsi="Arial" w:cs="Arial"/>
          <w:b/>
          <w:sz w:val="24"/>
          <w:szCs w:val="24"/>
        </w:rPr>
        <w:t>.................................</w:t>
      </w:r>
      <w:r>
        <w:rPr>
          <w:rFonts w:ascii="Arial" w:hAnsi="Arial" w:cs="Arial"/>
          <w:b/>
          <w:sz w:val="24"/>
          <w:szCs w:val="24"/>
        </w:rPr>
        <w:t>..</w:t>
      </w:r>
      <w:r w:rsidRPr="00685327">
        <w:rPr>
          <w:rFonts w:ascii="Arial" w:hAnsi="Arial" w:cs="Arial"/>
          <w:b/>
          <w:sz w:val="24"/>
          <w:szCs w:val="24"/>
        </w:rPr>
        <w:t>...... zł brutto.</w:t>
      </w:r>
    </w:p>
    <w:p w:rsidR="00685327" w:rsidRDefault="00685327" w:rsidP="00685327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B022B" w:rsidRPr="0048131A" w:rsidRDefault="001B022B" w:rsidP="0068532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Okres gwarancji: .................. miesięcy </w:t>
      </w:r>
      <w:r w:rsidRPr="00685327">
        <w:rPr>
          <w:rFonts w:ascii="Arial" w:hAnsi="Arial" w:cs="Arial"/>
          <w:sz w:val="24"/>
          <w:szCs w:val="24"/>
        </w:rPr>
        <w:t>(minimalny – 36 miesięcy).</w:t>
      </w:r>
    </w:p>
    <w:p w:rsidR="0048131A" w:rsidRDefault="0048131A" w:rsidP="004813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6B46" w:rsidRPr="00685327" w:rsidRDefault="00A26B46" w:rsidP="004813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5327" w:rsidRPr="00685327" w:rsidRDefault="00685327" w:rsidP="0068532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lastRenderedPageBreak/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685327" w:rsidRPr="001B022B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685327" w:rsidRPr="001B022B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F25A3C" w:rsidRDefault="00685327" w:rsidP="00685327">
      <w:pPr>
        <w:pStyle w:val="Akapitzlist"/>
        <w:ind w:left="510"/>
        <w:rPr>
          <w:b/>
          <w:sz w:val="8"/>
          <w:szCs w:val="8"/>
        </w:rPr>
      </w:pPr>
    </w:p>
    <w:p w:rsidR="00685327" w:rsidRDefault="00AC2955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85327">
        <w:rPr>
          <w:rFonts w:ascii="Arial" w:hAnsi="Arial" w:cs="Arial"/>
          <w:sz w:val="24"/>
          <w:szCs w:val="24"/>
        </w:rPr>
        <w:t>irm</w:t>
      </w:r>
      <w:r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685327">
        <w:rPr>
          <w:rFonts w:ascii="Arial" w:hAnsi="Arial" w:cs="Arial"/>
          <w:sz w:val="24"/>
          <w:szCs w:val="24"/>
        </w:rPr>
        <w:t xml:space="preserve"> podwykonawców: .............................................................................................</w:t>
      </w:r>
    </w:p>
    <w:p w:rsidR="00685327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A8A">
        <w:rPr>
          <w:rFonts w:ascii="Arial" w:hAnsi="Arial" w:cs="Arial"/>
          <w:sz w:val="24"/>
          <w:szCs w:val="24"/>
        </w:rPr>
        <w:t>artość lub procentowa część zamówienia, jaka zostanie powierzona podwykonawcom</w:t>
      </w:r>
      <w:r>
        <w:rPr>
          <w:rFonts w:ascii="Arial" w:hAnsi="Arial" w:cs="Arial"/>
          <w:sz w:val="24"/>
          <w:szCs w:val="24"/>
        </w:rPr>
        <w:t>:</w:t>
      </w:r>
    </w:p>
    <w:p w:rsidR="001B022B" w:rsidRDefault="00685327" w:rsidP="0068532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32319" w:rsidRPr="000A0DD0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Oświadczam, że obowiązek</w:t>
      </w:r>
      <w:r w:rsidR="00132319">
        <w:rPr>
          <w:rFonts w:ascii="Arial" w:hAnsi="Arial" w:cs="Arial"/>
          <w:b/>
          <w:sz w:val="24"/>
          <w:szCs w:val="22"/>
        </w:rPr>
        <w:t xml:space="preserve"> </w:t>
      </w:r>
      <w:r w:rsidR="000A0DD0">
        <w:rPr>
          <w:rFonts w:ascii="Arial" w:hAnsi="Arial" w:cs="Arial"/>
          <w:b/>
          <w:sz w:val="24"/>
          <w:szCs w:val="22"/>
        </w:rPr>
        <w:t xml:space="preserve">zatrudnienia co najmniej </w:t>
      </w:r>
      <w:r w:rsidR="00B06307">
        <w:rPr>
          <w:rFonts w:ascii="Arial" w:hAnsi="Arial" w:cs="Arial"/>
          <w:b/>
          <w:sz w:val="24"/>
          <w:szCs w:val="22"/>
        </w:rPr>
        <w:t>dwóch</w:t>
      </w:r>
      <w:r w:rsidR="000A0DD0">
        <w:rPr>
          <w:rFonts w:ascii="Arial" w:hAnsi="Arial" w:cs="Arial"/>
          <w:b/>
          <w:sz w:val="24"/>
          <w:szCs w:val="22"/>
        </w:rPr>
        <w:t xml:space="preserve"> os</w:t>
      </w:r>
      <w:r w:rsidR="00B06307">
        <w:rPr>
          <w:rFonts w:ascii="Arial" w:hAnsi="Arial" w:cs="Arial"/>
          <w:b/>
          <w:sz w:val="24"/>
          <w:szCs w:val="22"/>
        </w:rPr>
        <w:t>ób</w:t>
      </w:r>
      <w:r w:rsidR="000A0DD0">
        <w:rPr>
          <w:rFonts w:ascii="Arial" w:hAnsi="Arial" w:cs="Arial"/>
          <w:b/>
          <w:sz w:val="24"/>
          <w:szCs w:val="22"/>
        </w:rPr>
        <w:t xml:space="preserve"> </w:t>
      </w:r>
      <w:r w:rsidR="000A0DD0" w:rsidRPr="000A0DD0">
        <w:rPr>
          <w:rFonts w:ascii="Arial" w:hAnsi="Arial" w:cs="Arial"/>
          <w:b/>
          <w:sz w:val="24"/>
          <w:szCs w:val="22"/>
        </w:rPr>
        <w:t>wykonując</w:t>
      </w:r>
      <w:r w:rsidR="00B06307">
        <w:rPr>
          <w:rFonts w:ascii="Arial" w:hAnsi="Arial" w:cs="Arial"/>
          <w:b/>
          <w:sz w:val="24"/>
          <w:szCs w:val="22"/>
        </w:rPr>
        <w:t>ych</w:t>
      </w:r>
      <w:r w:rsidR="000A0DD0" w:rsidRPr="000A0DD0">
        <w:rPr>
          <w:rFonts w:ascii="Arial" w:hAnsi="Arial" w:cs="Arial"/>
          <w:b/>
          <w:sz w:val="24"/>
          <w:szCs w:val="22"/>
        </w:rPr>
        <w:t xml:space="preserve"> roboty budowlane przez cały okres realizacji tych robót, na podstawie umowy</w:t>
      </w:r>
      <w:r w:rsidR="000A0DD0">
        <w:rPr>
          <w:rFonts w:ascii="Arial" w:hAnsi="Arial" w:cs="Arial"/>
          <w:b/>
          <w:sz w:val="24"/>
          <w:szCs w:val="22"/>
        </w:rPr>
        <w:br/>
      </w:r>
      <w:r w:rsidR="000A0DD0" w:rsidRPr="000A0DD0">
        <w:rPr>
          <w:rFonts w:ascii="Arial" w:hAnsi="Arial" w:cs="Arial"/>
          <w:b/>
          <w:sz w:val="24"/>
          <w:szCs w:val="22"/>
        </w:rPr>
        <w:t>o pracę</w:t>
      </w:r>
      <w:r w:rsidR="000A0DD0">
        <w:rPr>
          <w:rFonts w:ascii="Arial" w:hAnsi="Arial" w:cs="Arial"/>
          <w:b/>
          <w:sz w:val="24"/>
          <w:szCs w:val="22"/>
        </w:rPr>
        <w:t xml:space="preserve"> </w:t>
      </w:r>
      <w:r w:rsidR="000A0DD0" w:rsidRPr="000A0DD0">
        <w:rPr>
          <w:rFonts w:ascii="Arial" w:hAnsi="Arial" w:cs="Arial"/>
          <w:b/>
          <w:sz w:val="24"/>
          <w:szCs w:val="22"/>
        </w:rPr>
        <w:t>w rozumieniu art. 22 § 1 ustawy z dnia 26 czerwca 1974 r. – Kodeks pracy (Dz. U. z 2016 r. poz. 1666</w:t>
      </w:r>
      <w:r w:rsidR="000A0DD0">
        <w:rPr>
          <w:rFonts w:ascii="Arial" w:hAnsi="Arial" w:cs="Arial"/>
          <w:b/>
          <w:sz w:val="24"/>
          <w:szCs w:val="22"/>
        </w:rPr>
        <w:t xml:space="preserve"> </w:t>
      </w:r>
      <w:r w:rsidR="000A0DD0" w:rsidRPr="000A0DD0">
        <w:rPr>
          <w:rFonts w:ascii="Arial" w:hAnsi="Arial" w:cs="Arial"/>
          <w:b/>
          <w:sz w:val="24"/>
          <w:szCs w:val="22"/>
        </w:rPr>
        <w:t>ze zm.)</w:t>
      </w:r>
      <w:r w:rsidR="00132319">
        <w:rPr>
          <w:rFonts w:ascii="Arial" w:hAnsi="Arial" w:cs="Arial"/>
          <w:b/>
          <w:sz w:val="24"/>
          <w:szCs w:val="22"/>
        </w:rPr>
        <w:t>, zostanie spełniony przez*:</w:t>
      </w:r>
    </w:p>
    <w:p w:rsidR="00132319" w:rsidRDefault="00AC2955" w:rsidP="00132319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132319" w:rsidRDefault="00AC2955" w:rsidP="00B06307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B06307" w:rsidRPr="00B06307" w:rsidRDefault="00B06307" w:rsidP="00B06307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  <w:sz w:val="16"/>
        </w:rPr>
      </w:pPr>
    </w:p>
    <w:p w:rsidR="008D5CBD" w:rsidRPr="0015672E" w:rsidRDefault="00141F15" w:rsidP="00B06307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  <w:szCs w:val="22"/>
        </w:rPr>
      </w:pPr>
      <w:r w:rsidRPr="008D5CBD">
        <w:rPr>
          <w:rFonts w:ascii="Arial" w:hAnsi="Arial" w:cs="Arial"/>
          <w:b/>
          <w:sz w:val="24"/>
          <w:szCs w:val="24"/>
        </w:rPr>
        <w:t>W celu potwierdzenia spełniania warunków udziału w postępowaniu, o których mowa w Rozdziale IV ust. 1 pkt 2</w:t>
      </w:r>
      <w:r w:rsidR="00117123" w:rsidRPr="008D5CBD">
        <w:rPr>
          <w:rFonts w:ascii="Arial" w:hAnsi="Arial" w:cs="Arial"/>
          <w:b/>
          <w:sz w:val="24"/>
          <w:szCs w:val="24"/>
        </w:rPr>
        <w:t xml:space="preserve"> SIWZ, </w:t>
      </w:r>
      <w:r w:rsidR="008D5CBD" w:rsidRPr="008D5CBD">
        <w:rPr>
          <w:rFonts w:ascii="Arial" w:hAnsi="Arial" w:cs="Arial"/>
          <w:b/>
          <w:sz w:val="24"/>
          <w:szCs w:val="24"/>
        </w:rPr>
        <w:t>polegam na zdolnościach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 technicznych lub zawodowych innych podmiotów</w:t>
      </w:r>
      <w:r w:rsidR="008D5CBD">
        <w:rPr>
          <w:rFonts w:ascii="Arial" w:hAnsi="Arial" w:cs="Arial"/>
          <w:b/>
          <w:sz w:val="24"/>
          <w:szCs w:val="24"/>
        </w:rPr>
        <w:t>*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: </w:t>
      </w:r>
    </w:p>
    <w:p w:rsidR="008D5CBD" w:rsidRDefault="00AC2955" w:rsidP="008D5CBD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382247489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tak</w:t>
      </w:r>
    </w:p>
    <w:p w:rsidR="008D5CBD" w:rsidRDefault="00AC2955" w:rsidP="008D5CBD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757674101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nie</w:t>
      </w:r>
    </w:p>
    <w:p w:rsidR="00B06307" w:rsidRPr="00B06307" w:rsidRDefault="00B06307" w:rsidP="008D5CBD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  <w:sz w:val="16"/>
        </w:rPr>
      </w:pPr>
    </w:p>
    <w:p w:rsidR="00E71719" w:rsidRPr="00E71719" w:rsidRDefault="00E71719" w:rsidP="00B06307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71719">
        <w:rPr>
          <w:rFonts w:ascii="Arial" w:hAnsi="Arial" w:cs="Arial"/>
          <w:b/>
          <w:sz w:val="24"/>
          <w:szCs w:val="24"/>
        </w:rPr>
        <w:t xml:space="preserve">Wadium w wysokości 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Pr="00E71719">
        <w:rPr>
          <w:rFonts w:ascii="Arial" w:hAnsi="Arial" w:cs="Arial"/>
          <w:b/>
          <w:sz w:val="24"/>
          <w:szCs w:val="24"/>
        </w:rPr>
        <w:t xml:space="preserve">000 zł (słownie złotych: </w:t>
      </w:r>
      <w:r w:rsidR="008F30F9">
        <w:rPr>
          <w:rFonts w:ascii="Arial" w:hAnsi="Arial" w:cs="Arial"/>
          <w:b/>
          <w:sz w:val="24"/>
          <w:szCs w:val="24"/>
        </w:rPr>
        <w:t>siedem</w:t>
      </w:r>
      <w:r w:rsidRPr="00E71719">
        <w:rPr>
          <w:rFonts w:ascii="Arial" w:hAnsi="Arial" w:cs="Arial"/>
          <w:b/>
          <w:sz w:val="24"/>
          <w:szCs w:val="24"/>
        </w:rPr>
        <w:t xml:space="preserve"> tysięcy), zostało wniesione</w:t>
      </w:r>
      <w:r w:rsidRPr="00E71719">
        <w:rPr>
          <w:rFonts w:ascii="Arial" w:hAnsi="Arial" w:cs="Arial"/>
          <w:b/>
          <w:sz w:val="24"/>
          <w:szCs w:val="24"/>
        </w:rPr>
        <w:br/>
        <w:t>w formie</w:t>
      </w:r>
      <w:r w:rsidR="008F30F9">
        <w:rPr>
          <w:rFonts w:ascii="Arial" w:hAnsi="Arial" w:cs="Arial"/>
          <w:b/>
          <w:sz w:val="24"/>
          <w:szCs w:val="24"/>
        </w:rPr>
        <w:t xml:space="preserve"> </w:t>
      </w:r>
      <w:r w:rsidR="008F30F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71719" w:rsidRPr="008F30F9" w:rsidRDefault="00E71719" w:rsidP="008F30F9">
      <w:pPr>
        <w:pStyle w:val="Tekstpodstawowy3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E71719">
        <w:rPr>
          <w:rFonts w:ascii="Arial" w:hAnsi="Arial" w:cs="Arial"/>
          <w:b/>
          <w:sz w:val="24"/>
          <w:szCs w:val="24"/>
        </w:rPr>
        <w:t>Numer rachunku bankowego, na który należy zwrócić wadi</w:t>
      </w:r>
      <w:r w:rsidR="008F30F9">
        <w:rPr>
          <w:rFonts w:ascii="Arial" w:hAnsi="Arial" w:cs="Arial"/>
          <w:b/>
          <w:sz w:val="24"/>
          <w:szCs w:val="24"/>
        </w:rPr>
        <w:t xml:space="preserve">um wniesione w formie pieniądza: </w:t>
      </w:r>
      <w:r w:rsidR="008F30F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podpis i pieczęć osoby/osób uprawnionej/uprawnionych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43695" w:rsidRDefault="00943695"/>
    <w:p w:rsidR="00F541B9" w:rsidRDefault="00F541B9" w:rsidP="00F541B9"/>
    <w:sectPr w:rsidR="00F541B9" w:rsidSect="00F541B9">
      <w:footerReference w:type="default" r:id="rId9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B9" w:rsidRDefault="00F541B9" w:rsidP="00541966">
      <w:r>
        <w:separator/>
      </w:r>
    </w:p>
  </w:endnote>
  <w:endnote w:type="continuationSeparator" w:id="0">
    <w:p w:rsidR="00F541B9" w:rsidRDefault="00F541B9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AC2955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B9" w:rsidRDefault="00F541B9" w:rsidP="00541966">
      <w:r>
        <w:separator/>
      </w:r>
    </w:p>
  </w:footnote>
  <w:footnote w:type="continuationSeparator" w:id="0">
    <w:p w:rsidR="00F541B9" w:rsidRDefault="00F541B9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B022B"/>
    <w:rsid w:val="001D42D8"/>
    <w:rsid w:val="00221040"/>
    <w:rsid w:val="00225FC2"/>
    <w:rsid w:val="00290D28"/>
    <w:rsid w:val="00294356"/>
    <w:rsid w:val="003E0EFF"/>
    <w:rsid w:val="0048131A"/>
    <w:rsid w:val="004954DD"/>
    <w:rsid w:val="004C54D5"/>
    <w:rsid w:val="00541966"/>
    <w:rsid w:val="00544191"/>
    <w:rsid w:val="00561811"/>
    <w:rsid w:val="00581388"/>
    <w:rsid w:val="005964FB"/>
    <w:rsid w:val="006012D7"/>
    <w:rsid w:val="00613732"/>
    <w:rsid w:val="0062139F"/>
    <w:rsid w:val="006431BB"/>
    <w:rsid w:val="00666D61"/>
    <w:rsid w:val="00685327"/>
    <w:rsid w:val="006C0250"/>
    <w:rsid w:val="006C1977"/>
    <w:rsid w:val="006D4CB2"/>
    <w:rsid w:val="00777F65"/>
    <w:rsid w:val="00786C08"/>
    <w:rsid w:val="00842C40"/>
    <w:rsid w:val="008661D5"/>
    <w:rsid w:val="00873C99"/>
    <w:rsid w:val="008D0CB9"/>
    <w:rsid w:val="008D5CBD"/>
    <w:rsid w:val="008F1BD6"/>
    <w:rsid w:val="008F30F9"/>
    <w:rsid w:val="00906243"/>
    <w:rsid w:val="00914D0B"/>
    <w:rsid w:val="00920648"/>
    <w:rsid w:val="00943695"/>
    <w:rsid w:val="0096551F"/>
    <w:rsid w:val="0097366A"/>
    <w:rsid w:val="009B0FCC"/>
    <w:rsid w:val="009E3070"/>
    <w:rsid w:val="00A26B46"/>
    <w:rsid w:val="00A6412D"/>
    <w:rsid w:val="00A74D7F"/>
    <w:rsid w:val="00AA0C09"/>
    <w:rsid w:val="00AA7FF5"/>
    <w:rsid w:val="00AB2F62"/>
    <w:rsid w:val="00AC2955"/>
    <w:rsid w:val="00AD402D"/>
    <w:rsid w:val="00B043DE"/>
    <w:rsid w:val="00B06307"/>
    <w:rsid w:val="00B20F9C"/>
    <w:rsid w:val="00B26914"/>
    <w:rsid w:val="00B331B5"/>
    <w:rsid w:val="00B41E54"/>
    <w:rsid w:val="00B77F83"/>
    <w:rsid w:val="00BA7C5E"/>
    <w:rsid w:val="00BE6D77"/>
    <w:rsid w:val="00BF643A"/>
    <w:rsid w:val="00C4135C"/>
    <w:rsid w:val="00C9424F"/>
    <w:rsid w:val="00CF6B4C"/>
    <w:rsid w:val="00D2420F"/>
    <w:rsid w:val="00D622CF"/>
    <w:rsid w:val="00DC0538"/>
    <w:rsid w:val="00E71719"/>
    <w:rsid w:val="00EE6E74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2697-26D3-4024-BD61-0633E7E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60</cp:revision>
  <cp:lastPrinted>2018-01-09T10:49:00Z</cp:lastPrinted>
  <dcterms:created xsi:type="dcterms:W3CDTF">2016-10-14T09:57:00Z</dcterms:created>
  <dcterms:modified xsi:type="dcterms:W3CDTF">2018-01-22T10:12:00Z</dcterms:modified>
</cp:coreProperties>
</file>