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2D" w:rsidRDefault="00565C32" w:rsidP="00F84BF2">
      <w:pPr>
        <w:tabs>
          <w:tab w:val="num" w:pos="0"/>
        </w:tabs>
        <w:jc w:val="right"/>
        <w:rPr>
          <w:rFonts w:ascii="Arial" w:hAnsi="Arial" w:cs="Arial"/>
          <w:i/>
          <w:sz w:val="24"/>
          <w:szCs w:val="24"/>
        </w:rPr>
      </w:pPr>
      <w:r w:rsidRPr="00565C32">
        <w:rPr>
          <w:rFonts w:ascii="Arial" w:hAnsi="Arial" w:cs="Arial"/>
          <w:i/>
          <w:sz w:val="24"/>
          <w:szCs w:val="24"/>
        </w:rPr>
        <w:t xml:space="preserve">Załącznik </w:t>
      </w:r>
      <w:r w:rsidR="00E94461">
        <w:rPr>
          <w:rFonts w:ascii="Arial" w:hAnsi="Arial" w:cs="Arial"/>
          <w:i/>
          <w:sz w:val="24"/>
          <w:szCs w:val="24"/>
        </w:rPr>
        <w:t>nr 1 do SIWZ</w:t>
      </w:r>
    </w:p>
    <w:p w:rsidR="00565C32" w:rsidRDefault="00565C32" w:rsidP="00F84BF2">
      <w:pPr>
        <w:tabs>
          <w:tab w:val="num" w:pos="0"/>
        </w:tabs>
        <w:jc w:val="right"/>
        <w:rPr>
          <w:rFonts w:ascii="Arial" w:hAnsi="Arial" w:cs="Arial"/>
          <w:i/>
          <w:sz w:val="24"/>
          <w:szCs w:val="24"/>
        </w:rPr>
      </w:pPr>
    </w:p>
    <w:p w:rsidR="00565C32" w:rsidRDefault="00565C32" w:rsidP="00F84BF2">
      <w:pPr>
        <w:tabs>
          <w:tab w:val="num" w:pos="0"/>
        </w:tabs>
        <w:jc w:val="right"/>
        <w:rPr>
          <w:rFonts w:ascii="Arial" w:hAnsi="Arial" w:cs="Arial"/>
          <w:i/>
          <w:sz w:val="24"/>
          <w:szCs w:val="24"/>
        </w:rPr>
      </w:pPr>
    </w:p>
    <w:p w:rsidR="00565C32" w:rsidRPr="00565C32" w:rsidRDefault="00565C32" w:rsidP="00F84BF2">
      <w:pPr>
        <w:tabs>
          <w:tab w:val="num" w:pos="0"/>
        </w:tabs>
        <w:jc w:val="right"/>
        <w:rPr>
          <w:rFonts w:ascii="Arial" w:hAnsi="Arial" w:cs="Arial"/>
          <w:i/>
          <w:sz w:val="24"/>
          <w:szCs w:val="24"/>
        </w:rPr>
      </w:pPr>
    </w:p>
    <w:p w:rsidR="005976A7" w:rsidRDefault="005976A7" w:rsidP="00F84BF2">
      <w:pPr>
        <w:tabs>
          <w:tab w:val="num" w:pos="0"/>
        </w:tabs>
        <w:jc w:val="right"/>
        <w:rPr>
          <w:rFonts w:ascii="Arial" w:hAnsi="Arial" w:cs="Arial"/>
          <w:sz w:val="24"/>
          <w:szCs w:val="24"/>
        </w:rPr>
      </w:pPr>
    </w:p>
    <w:p w:rsidR="002D0F08" w:rsidRPr="00C42C77" w:rsidRDefault="002D0F08" w:rsidP="00F84BF2">
      <w:pPr>
        <w:tabs>
          <w:tab w:val="num" w:pos="0"/>
        </w:tabs>
        <w:jc w:val="right"/>
        <w:rPr>
          <w:rFonts w:ascii="Arial" w:hAnsi="Arial" w:cs="Arial"/>
          <w:sz w:val="24"/>
          <w:szCs w:val="24"/>
        </w:rPr>
      </w:pPr>
    </w:p>
    <w:p w:rsidR="00B81AF5" w:rsidRPr="00C42C77" w:rsidRDefault="000261C2" w:rsidP="00F84BF2">
      <w:pPr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SZCZEGÓŁOWY OPIS USŁUG SPRZĄ</w:t>
      </w:r>
      <w:r w:rsidR="005976A7" w:rsidRPr="00C42C77">
        <w:rPr>
          <w:rFonts w:ascii="Arial" w:hAnsi="Arial" w:cs="Arial"/>
          <w:b/>
          <w:sz w:val="24"/>
          <w:szCs w:val="24"/>
        </w:rPr>
        <w:t>TANIA</w:t>
      </w:r>
    </w:p>
    <w:p w:rsidR="0045742D" w:rsidRPr="00C42C77" w:rsidRDefault="0045742D" w:rsidP="00F84BF2">
      <w:pPr>
        <w:tabs>
          <w:tab w:val="num" w:pos="0"/>
        </w:tabs>
        <w:jc w:val="center"/>
        <w:rPr>
          <w:rFonts w:ascii="Arial" w:hAnsi="Arial" w:cs="Arial"/>
          <w:sz w:val="24"/>
          <w:szCs w:val="24"/>
        </w:rPr>
      </w:pPr>
    </w:p>
    <w:p w:rsidR="005976A7" w:rsidRPr="00C42C77" w:rsidRDefault="005976A7" w:rsidP="00F84BF2">
      <w:pPr>
        <w:tabs>
          <w:tab w:val="num" w:pos="0"/>
        </w:tabs>
        <w:jc w:val="center"/>
        <w:rPr>
          <w:rFonts w:ascii="Arial" w:hAnsi="Arial" w:cs="Arial"/>
          <w:sz w:val="24"/>
          <w:szCs w:val="24"/>
        </w:rPr>
      </w:pPr>
    </w:p>
    <w:p w:rsidR="005976A7" w:rsidRPr="00C42C77" w:rsidRDefault="007B2F2D" w:rsidP="00F84BF2">
      <w:pPr>
        <w:pStyle w:val="Akapitzlist"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C42C77">
        <w:rPr>
          <w:rFonts w:ascii="Arial" w:hAnsi="Arial" w:cs="Arial"/>
          <w:b/>
          <w:sz w:val="24"/>
          <w:szCs w:val="24"/>
        </w:rPr>
        <w:t>CHARAKTERYSTYKA BUDYNKU</w:t>
      </w:r>
    </w:p>
    <w:p w:rsidR="005976A7" w:rsidRPr="00C42C77" w:rsidRDefault="005976A7" w:rsidP="00F84BF2">
      <w:pPr>
        <w:pStyle w:val="Default"/>
        <w:numPr>
          <w:ilvl w:val="0"/>
          <w:numId w:val="10"/>
        </w:numPr>
        <w:tabs>
          <w:tab w:val="clear" w:pos="697"/>
          <w:tab w:val="num" w:pos="851"/>
        </w:tabs>
        <w:ind w:left="851" w:hanging="425"/>
        <w:jc w:val="both"/>
        <w:rPr>
          <w:color w:val="auto"/>
        </w:rPr>
      </w:pPr>
      <w:r w:rsidRPr="00C42C77">
        <w:rPr>
          <w:color w:val="auto"/>
        </w:rPr>
        <w:t xml:space="preserve">Budynek przy ul. Kruczej 38/42 w Warszawie jest </w:t>
      </w:r>
      <w:r w:rsidR="00511044" w:rsidRPr="00C42C77">
        <w:rPr>
          <w:color w:val="auto"/>
        </w:rPr>
        <w:t xml:space="preserve">budynkiem </w:t>
      </w:r>
      <w:r w:rsidRPr="00C42C77">
        <w:rPr>
          <w:color w:val="auto"/>
        </w:rPr>
        <w:t>9-kondygnacyjny</w:t>
      </w:r>
      <w:r w:rsidR="00511044" w:rsidRPr="00C42C77">
        <w:rPr>
          <w:color w:val="auto"/>
        </w:rPr>
        <w:t>m</w:t>
      </w:r>
      <w:r w:rsidR="00511044" w:rsidRPr="00C42C77">
        <w:rPr>
          <w:color w:val="auto"/>
        </w:rPr>
        <w:br/>
      </w:r>
      <w:r w:rsidRPr="00C42C77">
        <w:rPr>
          <w:color w:val="auto"/>
        </w:rPr>
        <w:t>(1 kondygnacja podziemna i 8 nadziemny</w:t>
      </w:r>
      <w:r w:rsidR="000261C2">
        <w:rPr>
          <w:color w:val="auto"/>
        </w:rPr>
        <w:t>ch</w:t>
      </w:r>
      <w:r w:rsidRPr="00C42C77">
        <w:rPr>
          <w:color w:val="auto"/>
        </w:rPr>
        <w:t>)</w:t>
      </w:r>
      <w:r w:rsidR="004243D0" w:rsidRPr="00C42C77">
        <w:rPr>
          <w:color w:val="auto"/>
        </w:rPr>
        <w:t>.</w:t>
      </w:r>
    </w:p>
    <w:p w:rsidR="007779BC" w:rsidRPr="00C42C77" w:rsidRDefault="005976A7" w:rsidP="00F84BF2">
      <w:pPr>
        <w:pStyle w:val="Default"/>
        <w:numPr>
          <w:ilvl w:val="0"/>
          <w:numId w:val="10"/>
        </w:numPr>
        <w:tabs>
          <w:tab w:val="clear" w:pos="697"/>
          <w:tab w:val="num" w:pos="851"/>
        </w:tabs>
        <w:ind w:left="851" w:hanging="425"/>
        <w:jc w:val="both"/>
        <w:rPr>
          <w:color w:val="auto"/>
        </w:rPr>
      </w:pPr>
      <w:r w:rsidRPr="00C42C77">
        <w:rPr>
          <w:color w:val="auto"/>
        </w:rPr>
        <w:t>Budynek posiada cztery klatki schodowe – główną usytuowaną centralnie, dwie boczne i jedną łączącą antresolę z piwnicą, zlokalizowaną od strony</w:t>
      </w:r>
      <w:r w:rsidRPr="00C42C77">
        <w:rPr>
          <w:color w:val="auto"/>
        </w:rPr>
        <w:br/>
      </w:r>
      <w:r w:rsidR="007779BC" w:rsidRPr="00C42C77">
        <w:rPr>
          <w:color w:val="auto"/>
        </w:rPr>
        <w:t>ul. Nowogrodzkiej.</w:t>
      </w:r>
    </w:p>
    <w:p w:rsidR="005976A7" w:rsidRPr="00C42C77" w:rsidRDefault="005976A7" w:rsidP="00F84BF2">
      <w:pPr>
        <w:pStyle w:val="Default"/>
        <w:numPr>
          <w:ilvl w:val="0"/>
          <w:numId w:val="10"/>
        </w:numPr>
        <w:tabs>
          <w:tab w:val="clear" w:pos="697"/>
          <w:tab w:val="num" w:pos="851"/>
        </w:tabs>
        <w:ind w:left="851" w:hanging="425"/>
        <w:jc w:val="both"/>
        <w:rPr>
          <w:color w:val="auto"/>
        </w:rPr>
      </w:pPr>
      <w:r w:rsidRPr="00C42C77">
        <w:rPr>
          <w:color w:val="auto"/>
        </w:rPr>
        <w:t>Komunikację pionową zapewniają trzy windy osobowe zlokalizowane w okolicy klatki głównej (dwie windy) i przy klatce od ul. Żurawiej (jedna winda).</w:t>
      </w:r>
    </w:p>
    <w:p w:rsidR="005976A7" w:rsidRPr="00C42C77" w:rsidRDefault="005976A7" w:rsidP="00F84BF2">
      <w:pPr>
        <w:pStyle w:val="Default"/>
        <w:numPr>
          <w:ilvl w:val="0"/>
          <w:numId w:val="10"/>
        </w:numPr>
        <w:tabs>
          <w:tab w:val="clear" w:pos="697"/>
          <w:tab w:val="num" w:pos="851"/>
        </w:tabs>
        <w:ind w:left="851" w:hanging="425"/>
        <w:jc w:val="both"/>
        <w:rPr>
          <w:color w:val="auto"/>
        </w:rPr>
      </w:pPr>
      <w:r w:rsidRPr="00C42C77">
        <w:rPr>
          <w:color w:val="auto"/>
        </w:rPr>
        <w:t xml:space="preserve">Budynek posiada </w:t>
      </w:r>
      <w:r w:rsidR="000261C2">
        <w:rPr>
          <w:color w:val="auto"/>
        </w:rPr>
        <w:t>stolarkę</w:t>
      </w:r>
      <w:r w:rsidRPr="00C42C77">
        <w:rPr>
          <w:color w:val="auto"/>
        </w:rPr>
        <w:t xml:space="preserve"> okienną z PC</w:t>
      </w:r>
      <w:r w:rsidR="00C42C77" w:rsidRPr="00C42C77">
        <w:rPr>
          <w:color w:val="auto"/>
        </w:rPr>
        <w:t>V</w:t>
      </w:r>
      <w:r w:rsidRPr="00C42C77">
        <w:rPr>
          <w:color w:val="auto"/>
        </w:rPr>
        <w:t>.</w:t>
      </w:r>
    </w:p>
    <w:p w:rsidR="005976A7" w:rsidRPr="00C42C77" w:rsidRDefault="005976A7" w:rsidP="00F84BF2">
      <w:pPr>
        <w:pStyle w:val="Default"/>
        <w:numPr>
          <w:ilvl w:val="0"/>
          <w:numId w:val="10"/>
        </w:numPr>
        <w:tabs>
          <w:tab w:val="clear" w:pos="697"/>
          <w:tab w:val="num" w:pos="851"/>
        </w:tabs>
        <w:ind w:left="851" w:hanging="425"/>
        <w:jc w:val="both"/>
        <w:rPr>
          <w:color w:val="auto"/>
        </w:rPr>
      </w:pPr>
      <w:r w:rsidRPr="00C42C77">
        <w:rPr>
          <w:color w:val="auto"/>
        </w:rPr>
        <w:t>W budynku znajduj</w:t>
      </w:r>
      <w:r w:rsidR="004C577C">
        <w:rPr>
          <w:color w:val="auto"/>
        </w:rPr>
        <w:t>ą</w:t>
      </w:r>
      <w:r w:rsidRPr="00C42C77">
        <w:rPr>
          <w:color w:val="auto"/>
        </w:rPr>
        <w:t xml:space="preserve"> się 2</w:t>
      </w:r>
      <w:r w:rsidR="00211CA1">
        <w:rPr>
          <w:color w:val="auto"/>
        </w:rPr>
        <w:t>2</w:t>
      </w:r>
      <w:r w:rsidRPr="00C42C77">
        <w:rPr>
          <w:color w:val="auto"/>
        </w:rPr>
        <w:t xml:space="preserve"> pomieszcze</w:t>
      </w:r>
      <w:r w:rsidR="00211CA1">
        <w:rPr>
          <w:color w:val="auto"/>
        </w:rPr>
        <w:t>nia</w:t>
      </w:r>
      <w:r w:rsidRPr="00C42C77">
        <w:rPr>
          <w:color w:val="auto"/>
        </w:rPr>
        <w:t xml:space="preserve"> higieniczno-sanitarn</w:t>
      </w:r>
      <w:r w:rsidR="00211CA1">
        <w:rPr>
          <w:color w:val="auto"/>
        </w:rPr>
        <w:t>e</w:t>
      </w:r>
      <w:r w:rsidRPr="00C42C77">
        <w:rPr>
          <w:color w:val="auto"/>
        </w:rPr>
        <w:t>, w tym jedno przystosowane dla osób niepełnosprawnych.</w:t>
      </w:r>
    </w:p>
    <w:p w:rsidR="00205020" w:rsidRPr="00C42C77" w:rsidRDefault="00205020" w:rsidP="00F84BF2">
      <w:pPr>
        <w:pStyle w:val="Default"/>
        <w:ind w:left="851"/>
        <w:jc w:val="both"/>
        <w:rPr>
          <w:color w:val="auto"/>
        </w:rPr>
      </w:pPr>
    </w:p>
    <w:p w:rsidR="007B2F2D" w:rsidRPr="00C42C77" w:rsidRDefault="007B2F2D" w:rsidP="00F84BF2">
      <w:pPr>
        <w:pStyle w:val="Default"/>
        <w:numPr>
          <w:ilvl w:val="0"/>
          <w:numId w:val="8"/>
        </w:numPr>
        <w:ind w:left="426" w:hanging="426"/>
        <w:jc w:val="both"/>
        <w:rPr>
          <w:b/>
          <w:color w:val="auto"/>
        </w:rPr>
      </w:pPr>
      <w:r w:rsidRPr="00C42C77">
        <w:rPr>
          <w:b/>
          <w:color w:val="auto"/>
        </w:rPr>
        <w:t>INFORMACJE OGÓLNE</w:t>
      </w:r>
    </w:p>
    <w:p w:rsidR="00511044" w:rsidRPr="00C42C77" w:rsidRDefault="00511044" w:rsidP="00F84BF2">
      <w:pPr>
        <w:pStyle w:val="Default"/>
        <w:numPr>
          <w:ilvl w:val="0"/>
          <w:numId w:val="12"/>
        </w:numPr>
        <w:ind w:left="851" w:hanging="425"/>
        <w:jc w:val="both"/>
        <w:rPr>
          <w:color w:val="auto"/>
        </w:rPr>
      </w:pPr>
      <w:r w:rsidRPr="00C42C77">
        <w:rPr>
          <w:color w:val="auto"/>
        </w:rPr>
        <w:t>Powierzchnie podlegające:</w:t>
      </w:r>
    </w:p>
    <w:p w:rsidR="007B2F2D" w:rsidRPr="00C42C77" w:rsidRDefault="00C33A57" w:rsidP="00F84BF2">
      <w:pPr>
        <w:pStyle w:val="Default"/>
        <w:numPr>
          <w:ilvl w:val="0"/>
          <w:numId w:val="11"/>
        </w:numPr>
        <w:tabs>
          <w:tab w:val="left" w:pos="1276"/>
        </w:tabs>
        <w:ind w:left="1276" w:hanging="425"/>
        <w:jc w:val="both"/>
        <w:rPr>
          <w:color w:val="auto"/>
        </w:rPr>
      </w:pPr>
      <w:r w:rsidRPr="00C42C77">
        <w:rPr>
          <w:color w:val="auto"/>
        </w:rPr>
        <w:t>s</w:t>
      </w:r>
      <w:r w:rsidR="007B2F2D" w:rsidRPr="00C42C77">
        <w:rPr>
          <w:color w:val="auto"/>
        </w:rPr>
        <w:t>przątaniu:</w:t>
      </w:r>
    </w:p>
    <w:p w:rsidR="007779BC" w:rsidRPr="00C42C77" w:rsidRDefault="00373F33" w:rsidP="00F84BF2">
      <w:pPr>
        <w:pStyle w:val="Default"/>
        <w:numPr>
          <w:ilvl w:val="1"/>
          <w:numId w:val="12"/>
        </w:numPr>
        <w:tabs>
          <w:tab w:val="left" w:pos="1701"/>
        </w:tabs>
        <w:ind w:left="1701" w:hanging="425"/>
        <w:jc w:val="both"/>
        <w:rPr>
          <w:color w:val="auto"/>
        </w:rPr>
      </w:pPr>
      <w:r w:rsidRPr="00211CA1">
        <w:rPr>
          <w:color w:val="auto"/>
        </w:rPr>
        <w:t xml:space="preserve">5 </w:t>
      </w:r>
      <w:r w:rsidR="00511044" w:rsidRPr="00211CA1">
        <w:rPr>
          <w:color w:val="auto"/>
        </w:rPr>
        <w:t>1</w:t>
      </w:r>
      <w:r w:rsidR="00A76274" w:rsidRPr="00211CA1">
        <w:rPr>
          <w:color w:val="auto"/>
        </w:rPr>
        <w:t>25</w:t>
      </w:r>
      <w:r w:rsidR="00511044" w:rsidRPr="00211CA1">
        <w:rPr>
          <w:color w:val="auto"/>
        </w:rPr>
        <w:t>,</w:t>
      </w:r>
      <w:r w:rsidR="00A76274" w:rsidRPr="00211CA1">
        <w:rPr>
          <w:color w:val="auto"/>
        </w:rPr>
        <w:t>90</w:t>
      </w:r>
      <w:r w:rsidR="00511044" w:rsidRPr="00211CA1">
        <w:rPr>
          <w:color w:val="auto"/>
        </w:rPr>
        <w:t xml:space="preserve"> m</w:t>
      </w:r>
      <w:r w:rsidR="00511044" w:rsidRPr="00211CA1">
        <w:rPr>
          <w:color w:val="auto"/>
          <w:vertAlign w:val="superscript"/>
        </w:rPr>
        <w:t>2</w:t>
      </w:r>
      <w:r w:rsidR="007779BC" w:rsidRPr="00C42C77">
        <w:rPr>
          <w:color w:val="auto"/>
        </w:rPr>
        <w:t xml:space="preserve"> – powierzchnia wewnętrzna, w tym:</w:t>
      </w:r>
    </w:p>
    <w:p w:rsidR="007779BC" w:rsidRPr="00C42C77" w:rsidRDefault="00D668CA" w:rsidP="00F84BF2">
      <w:pPr>
        <w:pStyle w:val="Default"/>
        <w:numPr>
          <w:ilvl w:val="0"/>
          <w:numId w:val="28"/>
        </w:numPr>
        <w:tabs>
          <w:tab w:val="left" w:pos="2127"/>
        </w:tabs>
        <w:ind w:left="2127" w:hanging="426"/>
        <w:jc w:val="both"/>
        <w:rPr>
          <w:color w:val="auto"/>
        </w:rPr>
      </w:pPr>
      <w:r w:rsidRPr="00C42C77">
        <w:rPr>
          <w:bCs/>
          <w:color w:val="auto"/>
        </w:rPr>
        <w:t>pokoje  biurowe – 2</w:t>
      </w:r>
      <w:r w:rsidR="00373F33" w:rsidRPr="00C42C77">
        <w:rPr>
          <w:bCs/>
          <w:color w:val="auto"/>
        </w:rPr>
        <w:t xml:space="preserve"> </w:t>
      </w:r>
      <w:r w:rsidRPr="00C42C77">
        <w:rPr>
          <w:bCs/>
          <w:color w:val="auto"/>
        </w:rPr>
        <w:t>528,44</w:t>
      </w:r>
      <w:r w:rsidRPr="00C42C77">
        <w:rPr>
          <w:color w:val="auto"/>
        </w:rPr>
        <w:t xml:space="preserve"> </w:t>
      </w:r>
      <w:r w:rsidR="00373F33" w:rsidRPr="00C42C77">
        <w:rPr>
          <w:color w:val="auto"/>
        </w:rPr>
        <w:t>m</w:t>
      </w:r>
      <w:r w:rsidR="00373F33" w:rsidRPr="00C42C77">
        <w:rPr>
          <w:color w:val="auto"/>
          <w:vertAlign w:val="superscript"/>
        </w:rPr>
        <w:t xml:space="preserve">2 </w:t>
      </w:r>
      <w:r w:rsidR="00373F33" w:rsidRPr="00C42C77">
        <w:rPr>
          <w:color w:val="auto"/>
        </w:rPr>
        <w:t>wykładziny</w:t>
      </w:r>
      <w:r w:rsidRPr="00C42C77">
        <w:rPr>
          <w:color w:val="auto"/>
        </w:rPr>
        <w:t xml:space="preserve"> dywanow</w:t>
      </w:r>
      <w:r w:rsidR="00373F33" w:rsidRPr="00C42C77">
        <w:rPr>
          <w:color w:val="auto"/>
        </w:rPr>
        <w:t>ej,</w:t>
      </w:r>
    </w:p>
    <w:p w:rsidR="00D668CA" w:rsidRPr="00C42C77" w:rsidRDefault="00D668CA" w:rsidP="00F84BF2">
      <w:pPr>
        <w:pStyle w:val="Default"/>
        <w:numPr>
          <w:ilvl w:val="0"/>
          <w:numId w:val="28"/>
        </w:numPr>
        <w:tabs>
          <w:tab w:val="left" w:pos="2127"/>
        </w:tabs>
        <w:ind w:left="2127" w:hanging="426"/>
        <w:jc w:val="both"/>
        <w:rPr>
          <w:color w:val="auto"/>
        </w:rPr>
      </w:pPr>
      <w:r w:rsidRPr="00C42C77">
        <w:rPr>
          <w:bCs/>
          <w:color w:val="auto"/>
        </w:rPr>
        <w:t>korytarze –</w:t>
      </w:r>
      <w:r w:rsidR="00373F33" w:rsidRPr="00C42C77">
        <w:rPr>
          <w:bCs/>
          <w:color w:val="auto"/>
        </w:rPr>
        <w:t xml:space="preserve"> </w:t>
      </w:r>
      <w:r w:rsidRPr="00C42C77">
        <w:rPr>
          <w:bCs/>
          <w:color w:val="auto"/>
        </w:rPr>
        <w:t>975,84</w:t>
      </w:r>
      <w:r w:rsidRPr="00C42C77">
        <w:rPr>
          <w:color w:val="auto"/>
        </w:rPr>
        <w:t xml:space="preserve"> </w:t>
      </w:r>
      <w:r w:rsidR="00373F33" w:rsidRPr="00C42C77">
        <w:rPr>
          <w:color w:val="auto"/>
        </w:rPr>
        <w:t>m</w:t>
      </w:r>
      <w:r w:rsidR="00373F33" w:rsidRPr="00C42C77">
        <w:rPr>
          <w:color w:val="auto"/>
          <w:vertAlign w:val="superscript"/>
        </w:rPr>
        <w:t xml:space="preserve">2 </w:t>
      </w:r>
      <w:r w:rsidR="00373F33" w:rsidRPr="00C42C77">
        <w:rPr>
          <w:color w:val="auto"/>
        </w:rPr>
        <w:t>wykładziny</w:t>
      </w:r>
      <w:r w:rsidRPr="00C42C77">
        <w:rPr>
          <w:color w:val="auto"/>
        </w:rPr>
        <w:t xml:space="preserve"> dywanow</w:t>
      </w:r>
      <w:r w:rsidR="00373F33" w:rsidRPr="00C42C77">
        <w:rPr>
          <w:color w:val="auto"/>
        </w:rPr>
        <w:t>ej,</w:t>
      </w:r>
    </w:p>
    <w:p w:rsidR="00D668CA" w:rsidRPr="00C42C77" w:rsidRDefault="00D668CA" w:rsidP="00F84BF2">
      <w:pPr>
        <w:pStyle w:val="Default"/>
        <w:numPr>
          <w:ilvl w:val="0"/>
          <w:numId w:val="28"/>
        </w:numPr>
        <w:tabs>
          <w:tab w:val="left" w:pos="2127"/>
        </w:tabs>
        <w:ind w:left="2127" w:hanging="426"/>
        <w:jc w:val="both"/>
        <w:rPr>
          <w:color w:val="auto"/>
        </w:rPr>
      </w:pPr>
      <w:r w:rsidRPr="00C42C77">
        <w:rPr>
          <w:bCs/>
          <w:color w:val="auto"/>
        </w:rPr>
        <w:t>klatka schodowa główna –</w:t>
      </w:r>
      <w:r w:rsidR="00373F33" w:rsidRPr="00C42C77">
        <w:rPr>
          <w:bCs/>
          <w:color w:val="auto"/>
        </w:rPr>
        <w:t xml:space="preserve"> </w:t>
      </w:r>
      <w:r w:rsidRPr="00C42C77">
        <w:rPr>
          <w:bCs/>
          <w:color w:val="auto"/>
        </w:rPr>
        <w:t>168,75</w:t>
      </w:r>
      <w:r w:rsidRPr="00C42C77">
        <w:rPr>
          <w:color w:val="auto"/>
        </w:rPr>
        <w:t xml:space="preserve"> </w:t>
      </w:r>
      <w:r w:rsidR="00373F33" w:rsidRPr="00C42C77">
        <w:rPr>
          <w:color w:val="auto"/>
        </w:rPr>
        <w:t>m</w:t>
      </w:r>
      <w:r w:rsidR="00373F33" w:rsidRPr="00C42C77">
        <w:rPr>
          <w:color w:val="auto"/>
          <w:vertAlign w:val="superscript"/>
        </w:rPr>
        <w:t xml:space="preserve">2 </w:t>
      </w:r>
      <w:r w:rsidR="00373F33" w:rsidRPr="00C42C77">
        <w:rPr>
          <w:color w:val="auto"/>
        </w:rPr>
        <w:t>kamienia,</w:t>
      </w:r>
    </w:p>
    <w:p w:rsidR="00D668CA" w:rsidRPr="00C42C77" w:rsidRDefault="00D668CA" w:rsidP="00F84BF2">
      <w:pPr>
        <w:pStyle w:val="Default"/>
        <w:numPr>
          <w:ilvl w:val="0"/>
          <w:numId w:val="28"/>
        </w:numPr>
        <w:tabs>
          <w:tab w:val="left" w:pos="2127"/>
        </w:tabs>
        <w:ind w:left="2127" w:hanging="426"/>
        <w:jc w:val="both"/>
        <w:rPr>
          <w:color w:val="auto"/>
        </w:rPr>
      </w:pPr>
      <w:r w:rsidRPr="00C42C77">
        <w:rPr>
          <w:bCs/>
          <w:color w:val="auto"/>
        </w:rPr>
        <w:t>klatki schodowe boczne –</w:t>
      </w:r>
      <w:r w:rsidR="00373F33" w:rsidRPr="00C42C77">
        <w:rPr>
          <w:bCs/>
          <w:color w:val="auto"/>
        </w:rPr>
        <w:t xml:space="preserve"> </w:t>
      </w:r>
      <w:r w:rsidR="00382BD9">
        <w:rPr>
          <w:bCs/>
          <w:color w:val="auto"/>
        </w:rPr>
        <w:t>369,34</w:t>
      </w:r>
      <w:r w:rsidRPr="00C42C77">
        <w:rPr>
          <w:color w:val="auto"/>
        </w:rPr>
        <w:t xml:space="preserve"> </w:t>
      </w:r>
      <w:r w:rsidR="00373F33" w:rsidRPr="00C42C77">
        <w:rPr>
          <w:color w:val="auto"/>
        </w:rPr>
        <w:t>m</w:t>
      </w:r>
      <w:r w:rsidR="00373F33" w:rsidRPr="00C42C77">
        <w:rPr>
          <w:color w:val="auto"/>
          <w:vertAlign w:val="superscript"/>
        </w:rPr>
        <w:t xml:space="preserve">2 </w:t>
      </w:r>
      <w:r w:rsidR="00373F33" w:rsidRPr="00C42C77">
        <w:rPr>
          <w:color w:val="auto"/>
        </w:rPr>
        <w:t>wykładziny</w:t>
      </w:r>
      <w:r w:rsidRPr="00C42C77">
        <w:rPr>
          <w:color w:val="auto"/>
        </w:rPr>
        <w:t xml:space="preserve"> PCV/kamie</w:t>
      </w:r>
      <w:r w:rsidR="00373F33" w:rsidRPr="00C42C77">
        <w:rPr>
          <w:color w:val="auto"/>
        </w:rPr>
        <w:t>nia</w:t>
      </w:r>
      <w:r w:rsidR="00365CA1" w:rsidRPr="00C42C77">
        <w:rPr>
          <w:color w:val="auto"/>
        </w:rPr>
        <w:t>,</w:t>
      </w:r>
    </w:p>
    <w:p w:rsidR="00D668CA" w:rsidRPr="00C42C77" w:rsidRDefault="00D668CA" w:rsidP="00F84BF2">
      <w:pPr>
        <w:pStyle w:val="Default"/>
        <w:numPr>
          <w:ilvl w:val="0"/>
          <w:numId w:val="28"/>
        </w:numPr>
        <w:tabs>
          <w:tab w:val="left" w:pos="2127"/>
        </w:tabs>
        <w:ind w:left="2127" w:hanging="426"/>
        <w:jc w:val="both"/>
        <w:rPr>
          <w:color w:val="auto"/>
        </w:rPr>
      </w:pPr>
      <w:r w:rsidRPr="00C42C77">
        <w:rPr>
          <w:bCs/>
          <w:color w:val="auto"/>
        </w:rPr>
        <w:t>sale konferencyjne –</w:t>
      </w:r>
      <w:r w:rsidR="00373F33" w:rsidRPr="00C42C77">
        <w:rPr>
          <w:bCs/>
          <w:color w:val="auto"/>
        </w:rPr>
        <w:t xml:space="preserve"> </w:t>
      </w:r>
      <w:r w:rsidRPr="00C42C77">
        <w:rPr>
          <w:bCs/>
          <w:color w:val="auto"/>
        </w:rPr>
        <w:t>322,1</w:t>
      </w:r>
      <w:r w:rsidR="00373F33" w:rsidRPr="00C42C77">
        <w:rPr>
          <w:bCs/>
          <w:color w:val="auto"/>
        </w:rPr>
        <w:t xml:space="preserve"> </w:t>
      </w:r>
      <w:r w:rsidR="00373F33" w:rsidRPr="00C42C77">
        <w:rPr>
          <w:color w:val="auto"/>
        </w:rPr>
        <w:t>m</w:t>
      </w:r>
      <w:r w:rsidR="00373F33" w:rsidRPr="00C42C77">
        <w:rPr>
          <w:color w:val="auto"/>
          <w:vertAlign w:val="superscript"/>
        </w:rPr>
        <w:t>2</w:t>
      </w:r>
      <w:r w:rsidRPr="00C42C77">
        <w:rPr>
          <w:color w:val="auto"/>
        </w:rPr>
        <w:t xml:space="preserve"> </w:t>
      </w:r>
      <w:r w:rsidR="00373F33" w:rsidRPr="00C42C77">
        <w:rPr>
          <w:color w:val="auto"/>
        </w:rPr>
        <w:t>wykładziny</w:t>
      </w:r>
      <w:r w:rsidRPr="00C42C77">
        <w:rPr>
          <w:color w:val="auto"/>
        </w:rPr>
        <w:t xml:space="preserve"> dywanow</w:t>
      </w:r>
      <w:r w:rsidR="00365CA1" w:rsidRPr="00C42C77">
        <w:rPr>
          <w:color w:val="auto"/>
        </w:rPr>
        <w:t>ej,</w:t>
      </w:r>
    </w:p>
    <w:p w:rsidR="00D668CA" w:rsidRPr="00C42C77" w:rsidRDefault="00D668CA" w:rsidP="00F84BF2">
      <w:pPr>
        <w:pStyle w:val="Default"/>
        <w:numPr>
          <w:ilvl w:val="0"/>
          <w:numId w:val="28"/>
        </w:numPr>
        <w:tabs>
          <w:tab w:val="left" w:pos="2127"/>
        </w:tabs>
        <w:ind w:left="2127" w:hanging="426"/>
        <w:jc w:val="both"/>
        <w:rPr>
          <w:color w:val="auto"/>
        </w:rPr>
      </w:pPr>
      <w:r w:rsidRPr="00C42C77">
        <w:rPr>
          <w:bCs/>
          <w:color w:val="auto"/>
        </w:rPr>
        <w:t>pomieszczenia socjalne i pomocnicze –</w:t>
      </w:r>
      <w:r w:rsidR="00365CA1" w:rsidRPr="00C42C77">
        <w:rPr>
          <w:bCs/>
          <w:color w:val="auto"/>
        </w:rPr>
        <w:t xml:space="preserve"> </w:t>
      </w:r>
      <w:r w:rsidRPr="00C42C77">
        <w:rPr>
          <w:bCs/>
          <w:color w:val="auto"/>
        </w:rPr>
        <w:t>77,87</w:t>
      </w:r>
      <w:r w:rsidRPr="00C42C77">
        <w:rPr>
          <w:color w:val="auto"/>
        </w:rPr>
        <w:t xml:space="preserve"> </w:t>
      </w:r>
      <w:r w:rsidR="00365CA1" w:rsidRPr="00C42C77">
        <w:rPr>
          <w:color w:val="auto"/>
        </w:rPr>
        <w:t>m</w:t>
      </w:r>
      <w:r w:rsidR="00365CA1" w:rsidRPr="00C42C77">
        <w:rPr>
          <w:color w:val="auto"/>
          <w:vertAlign w:val="superscript"/>
        </w:rPr>
        <w:t xml:space="preserve">2 </w:t>
      </w:r>
      <w:r w:rsidR="00365CA1" w:rsidRPr="00C42C77">
        <w:rPr>
          <w:color w:val="auto"/>
        </w:rPr>
        <w:t>w</w:t>
      </w:r>
      <w:r w:rsidRPr="00C42C77">
        <w:rPr>
          <w:color w:val="auto"/>
        </w:rPr>
        <w:t>ykładzin</w:t>
      </w:r>
      <w:r w:rsidR="00365CA1" w:rsidRPr="00C42C77">
        <w:rPr>
          <w:color w:val="auto"/>
        </w:rPr>
        <w:t>y</w:t>
      </w:r>
      <w:r w:rsidRPr="00C42C77">
        <w:rPr>
          <w:color w:val="auto"/>
        </w:rPr>
        <w:t xml:space="preserve"> PCV/terakot</w:t>
      </w:r>
      <w:r w:rsidR="00365CA1" w:rsidRPr="00C42C77">
        <w:rPr>
          <w:color w:val="auto"/>
        </w:rPr>
        <w:t>y,</w:t>
      </w:r>
    </w:p>
    <w:p w:rsidR="00D668CA" w:rsidRPr="00C42C77" w:rsidRDefault="00D668CA" w:rsidP="00F84BF2">
      <w:pPr>
        <w:pStyle w:val="Default"/>
        <w:numPr>
          <w:ilvl w:val="0"/>
          <w:numId w:val="28"/>
        </w:numPr>
        <w:tabs>
          <w:tab w:val="left" w:pos="2127"/>
        </w:tabs>
        <w:ind w:left="2127" w:hanging="426"/>
        <w:jc w:val="both"/>
        <w:rPr>
          <w:color w:val="auto"/>
        </w:rPr>
      </w:pPr>
      <w:r w:rsidRPr="00C42C77">
        <w:rPr>
          <w:bCs/>
          <w:color w:val="auto"/>
        </w:rPr>
        <w:t>toalety –</w:t>
      </w:r>
      <w:r w:rsidR="00D45703" w:rsidRPr="00C42C77">
        <w:rPr>
          <w:bCs/>
          <w:color w:val="auto"/>
        </w:rPr>
        <w:t xml:space="preserve"> </w:t>
      </w:r>
      <w:r w:rsidRPr="00C42C77">
        <w:rPr>
          <w:bCs/>
          <w:color w:val="auto"/>
        </w:rPr>
        <w:t>249,94</w:t>
      </w:r>
      <w:r w:rsidRPr="00C42C77">
        <w:rPr>
          <w:color w:val="auto"/>
        </w:rPr>
        <w:t xml:space="preserve"> </w:t>
      </w:r>
      <w:r w:rsidR="00D45703" w:rsidRPr="00C42C77">
        <w:rPr>
          <w:color w:val="auto"/>
        </w:rPr>
        <w:t>m</w:t>
      </w:r>
      <w:r w:rsidR="00D45703" w:rsidRPr="00C42C77">
        <w:rPr>
          <w:color w:val="auto"/>
          <w:vertAlign w:val="superscript"/>
        </w:rPr>
        <w:t xml:space="preserve">2 </w:t>
      </w:r>
      <w:r w:rsidR="00D45703" w:rsidRPr="00C42C77">
        <w:rPr>
          <w:color w:val="auto"/>
        </w:rPr>
        <w:t>glazur</w:t>
      </w:r>
      <w:r w:rsidR="0045742D">
        <w:rPr>
          <w:color w:val="auto"/>
        </w:rPr>
        <w:t>y</w:t>
      </w:r>
      <w:r w:rsidR="00D45703" w:rsidRPr="00C42C77">
        <w:rPr>
          <w:color w:val="auto"/>
        </w:rPr>
        <w:t>/terakoty,</w:t>
      </w:r>
    </w:p>
    <w:p w:rsidR="00D668CA" w:rsidRPr="00C42C77" w:rsidRDefault="00D668CA" w:rsidP="00F84BF2">
      <w:pPr>
        <w:pStyle w:val="Default"/>
        <w:numPr>
          <w:ilvl w:val="0"/>
          <w:numId w:val="28"/>
        </w:numPr>
        <w:tabs>
          <w:tab w:val="left" w:pos="2127"/>
        </w:tabs>
        <w:ind w:left="2127" w:hanging="426"/>
        <w:jc w:val="both"/>
        <w:rPr>
          <w:color w:val="auto"/>
        </w:rPr>
      </w:pPr>
      <w:r w:rsidRPr="00C42C77">
        <w:rPr>
          <w:bCs/>
          <w:color w:val="auto"/>
        </w:rPr>
        <w:t>hol główny –</w:t>
      </w:r>
      <w:r w:rsidR="00D45703" w:rsidRPr="00C42C77">
        <w:rPr>
          <w:bCs/>
          <w:color w:val="auto"/>
        </w:rPr>
        <w:t xml:space="preserve"> </w:t>
      </w:r>
      <w:r w:rsidRPr="00C42C77">
        <w:rPr>
          <w:bCs/>
          <w:color w:val="auto"/>
        </w:rPr>
        <w:t>433,62</w:t>
      </w:r>
      <w:r w:rsidRPr="00C42C77">
        <w:rPr>
          <w:color w:val="auto"/>
        </w:rPr>
        <w:t xml:space="preserve"> </w:t>
      </w:r>
      <w:r w:rsidR="00D45703" w:rsidRPr="00C42C77">
        <w:rPr>
          <w:color w:val="auto"/>
        </w:rPr>
        <w:t>m</w:t>
      </w:r>
      <w:r w:rsidR="00D45703" w:rsidRPr="00C42C77">
        <w:rPr>
          <w:color w:val="auto"/>
          <w:vertAlign w:val="superscript"/>
        </w:rPr>
        <w:t xml:space="preserve">2 </w:t>
      </w:r>
      <w:r w:rsidR="00D45703" w:rsidRPr="00C42C77">
        <w:rPr>
          <w:color w:val="auto"/>
        </w:rPr>
        <w:t>kamienia,</w:t>
      </w:r>
    </w:p>
    <w:p w:rsidR="00511044" w:rsidRPr="00C42C77" w:rsidRDefault="00511044" w:rsidP="00F84BF2">
      <w:pPr>
        <w:pStyle w:val="Default"/>
        <w:numPr>
          <w:ilvl w:val="1"/>
          <w:numId w:val="12"/>
        </w:numPr>
        <w:tabs>
          <w:tab w:val="left" w:pos="1701"/>
        </w:tabs>
        <w:ind w:left="1701" w:hanging="425"/>
        <w:jc w:val="both"/>
        <w:rPr>
          <w:color w:val="auto"/>
        </w:rPr>
      </w:pPr>
      <w:r w:rsidRPr="00C42C77">
        <w:rPr>
          <w:color w:val="auto"/>
        </w:rPr>
        <w:t>1</w:t>
      </w:r>
      <w:r w:rsidR="008A666D" w:rsidRPr="00C42C77">
        <w:rPr>
          <w:color w:val="auto"/>
        </w:rPr>
        <w:t xml:space="preserve"> </w:t>
      </w:r>
      <w:r w:rsidRPr="00C42C77">
        <w:rPr>
          <w:color w:val="auto"/>
        </w:rPr>
        <w:t>100 m</w:t>
      </w:r>
      <w:r w:rsidRPr="00C42C77">
        <w:rPr>
          <w:color w:val="auto"/>
          <w:vertAlign w:val="superscript"/>
        </w:rPr>
        <w:t>2</w:t>
      </w:r>
      <w:r w:rsidRPr="00C42C77">
        <w:rPr>
          <w:color w:val="auto"/>
        </w:rPr>
        <w:t xml:space="preserve"> – powierzchnia zewnętrzna</w:t>
      </w:r>
      <w:r w:rsidR="00C64A49" w:rsidRPr="00C42C77">
        <w:rPr>
          <w:color w:val="auto"/>
        </w:rPr>
        <w:t>: powierzchnia ogólnodostępna (pas chodnika wokół budynku) oraz fragment, ograniczonej dla ruchu kołowego, wewnętrznej drogi dojazdowej</w:t>
      </w:r>
      <w:r w:rsidRPr="00C42C77">
        <w:rPr>
          <w:color w:val="auto"/>
        </w:rPr>
        <w:t>,</w:t>
      </w:r>
    </w:p>
    <w:p w:rsidR="00C33A57" w:rsidRPr="00C42C77" w:rsidRDefault="00C33A57" w:rsidP="00F84BF2">
      <w:pPr>
        <w:pStyle w:val="Default"/>
        <w:numPr>
          <w:ilvl w:val="0"/>
          <w:numId w:val="11"/>
        </w:numPr>
        <w:ind w:left="1276" w:hanging="425"/>
        <w:jc w:val="both"/>
        <w:rPr>
          <w:color w:val="auto"/>
        </w:rPr>
      </w:pPr>
      <w:r w:rsidRPr="00C42C77">
        <w:rPr>
          <w:color w:val="auto"/>
        </w:rPr>
        <w:t>myciu:</w:t>
      </w:r>
    </w:p>
    <w:p w:rsidR="00C33A57" w:rsidRPr="00C42C77" w:rsidRDefault="002F7D65" w:rsidP="00F84BF2">
      <w:pPr>
        <w:pStyle w:val="Default"/>
        <w:numPr>
          <w:ilvl w:val="0"/>
          <w:numId w:val="23"/>
        </w:numPr>
        <w:ind w:left="1701" w:hanging="425"/>
        <w:jc w:val="both"/>
        <w:rPr>
          <w:color w:val="auto"/>
        </w:rPr>
      </w:pPr>
      <w:r w:rsidRPr="00211CA1">
        <w:rPr>
          <w:color w:val="auto"/>
        </w:rPr>
        <w:t>999,87</w:t>
      </w:r>
      <w:r w:rsidR="00C33A57" w:rsidRPr="00211CA1">
        <w:rPr>
          <w:color w:val="auto"/>
        </w:rPr>
        <w:t xml:space="preserve"> m</w:t>
      </w:r>
      <w:r w:rsidR="00C33A57" w:rsidRPr="00211CA1">
        <w:rPr>
          <w:color w:val="auto"/>
          <w:vertAlign w:val="superscript"/>
        </w:rPr>
        <w:t>2</w:t>
      </w:r>
      <w:r w:rsidR="00C33A57" w:rsidRPr="00C42C77">
        <w:rPr>
          <w:color w:val="auto"/>
        </w:rPr>
        <w:t xml:space="preserve"> – powierzchnia okien (w tym przeszklonych drzwi w pokojach </w:t>
      </w:r>
      <w:r w:rsidR="00C33A57" w:rsidRPr="00C42C77">
        <w:rPr>
          <w:color w:val="auto"/>
        </w:rPr>
        <w:br/>
        <w:t xml:space="preserve">nr 10P i 12P oraz przeszklonych ścian w pokojach nr 347, 448, 547), </w:t>
      </w:r>
    </w:p>
    <w:p w:rsidR="00C33A57" w:rsidRPr="00C42C77" w:rsidRDefault="002F7D65" w:rsidP="00F84BF2">
      <w:pPr>
        <w:pStyle w:val="Default"/>
        <w:numPr>
          <w:ilvl w:val="0"/>
          <w:numId w:val="23"/>
        </w:numPr>
        <w:ind w:left="1701" w:hanging="425"/>
        <w:jc w:val="both"/>
        <w:rPr>
          <w:color w:val="auto"/>
        </w:rPr>
      </w:pPr>
      <w:r w:rsidRPr="00211CA1">
        <w:rPr>
          <w:color w:val="auto"/>
        </w:rPr>
        <w:t>511,75</w:t>
      </w:r>
      <w:r w:rsidR="00C33A57" w:rsidRPr="00211CA1">
        <w:rPr>
          <w:color w:val="auto"/>
        </w:rPr>
        <w:t xml:space="preserve"> m</w:t>
      </w:r>
      <w:r w:rsidR="00C33A57" w:rsidRPr="00211CA1">
        <w:rPr>
          <w:color w:val="auto"/>
          <w:vertAlign w:val="superscript"/>
        </w:rPr>
        <w:t>2</w:t>
      </w:r>
      <w:r w:rsidR="00C33A57" w:rsidRPr="00C42C77">
        <w:rPr>
          <w:color w:val="auto"/>
          <w:vertAlign w:val="superscript"/>
        </w:rPr>
        <w:t xml:space="preserve"> </w:t>
      </w:r>
      <w:r w:rsidR="00C33A57" w:rsidRPr="00C42C77">
        <w:rPr>
          <w:color w:val="auto"/>
        </w:rPr>
        <w:t>– powierzchnia żaluzji.</w:t>
      </w:r>
    </w:p>
    <w:p w:rsidR="008A666D" w:rsidRPr="00C42C77" w:rsidRDefault="008A666D" w:rsidP="00F84BF2">
      <w:pPr>
        <w:pStyle w:val="Default"/>
        <w:numPr>
          <w:ilvl w:val="0"/>
          <w:numId w:val="12"/>
        </w:numPr>
        <w:ind w:left="851" w:hanging="425"/>
        <w:jc w:val="both"/>
        <w:rPr>
          <w:color w:val="auto"/>
        </w:rPr>
      </w:pPr>
      <w:r w:rsidRPr="00C42C77">
        <w:rPr>
          <w:color w:val="auto"/>
        </w:rPr>
        <w:t>Informacje dodatkowe:</w:t>
      </w:r>
    </w:p>
    <w:p w:rsidR="008A666D" w:rsidRPr="00C42C77" w:rsidRDefault="008A666D" w:rsidP="00F84BF2">
      <w:pPr>
        <w:pStyle w:val="Zal-text"/>
        <w:numPr>
          <w:ilvl w:val="0"/>
          <w:numId w:val="9"/>
        </w:numPr>
        <w:spacing w:before="0" w:after="0" w:line="240" w:lineRule="auto"/>
        <w:ind w:left="1276" w:hanging="425"/>
        <w:rPr>
          <w:rFonts w:ascii="Arial" w:hAnsi="Arial" w:cs="Arial"/>
          <w:color w:val="auto"/>
          <w:sz w:val="24"/>
          <w:szCs w:val="24"/>
        </w:rPr>
      </w:pPr>
      <w:r w:rsidRPr="00C42C77">
        <w:rPr>
          <w:rFonts w:ascii="Arial" w:hAnsi="Arial" w:cs="Arial"/>
          <w:color w:val="auto"/>
          <w:sz w:val="24"/>
          <w:szCs w:val="24"/>
        </w:rPr>
        <w:t>liczba podajników na mydło: 39 sztuk,</w:t>
      </w:r>
    </w:p>
    <w:p w:rsidR="008A666D" w:rsidRPr="00C42C77" w:rsidRDefault="008A666D" w:rsidP="00F84BF2">
      <w:pPr>
        <w:pStyle w:val="Zal-text"/>
        <w:numPr>
          <w:ilvl w:val="0"/>
          <w:numId w:val="9"/>
        </w:numPr>
        <w:spacing w:before="0" w:after="0" w:line="240" w:lineRule="auto"/>
        <w:ind w:left="1276" w:hanging="425"/>
        <w:rPr>
          <w:rFonts w:ascii="Arial" w:hAnsi="Arial" w:cs="Arial"/>
          <w:color w:val="auto"/>
          <w:sz w:val="24"/>
          <w:szCs w:val="24"/>
        </w:rPr>
      </w:pPr>
      <w:r w:rsidRPr="00C42C77">
        <w:rPr>
          <w:rFonts w:ascii="Arial" w:hAnsi="Arial" w:cs="Arial"/>
          <w:color w:val="auto"/>
          <w:sz w:val="24"/>
          <w:szCs w:val="24"/>
        </w:rPr>
        <w:t xml:space="preserve">liczba podajników na papier toaletowy: </w:t>
      </w:r>
      <w:r w:rsidRPr="00211CA1">
        <w:rPr>
          <w:rFonts w:ascii="Arial" w:hAnsi="Arial" w:cs="Arial"/>
          <w:color w:val="auto"/>
          <w:sz w:val="24"/>
          <w:szCs w:val="24"/>
        </w:rPr>
        <w:t>39</w:t>
      </w:r>
      <w:r w:rsidRPr="00C42C77">
        <w:rPr>
          <w:rFonts w:ascii="Arial" w:hAnsi="Arial" w:cs="Arial"/>
          <w:color w:val="auto"/>
          <w:sz w:val="24"/>
          <w:szCs w:val="24"/>
        </w:rPr>
        <w:t xml:space="preserve"> sztuk,</w:t>
      </w:r>
    </w:p>
    <w:p w:rsidR="008A666D" w:rsidRPr="00C42C77" w:rsidRDefault="008A666D" w:rsidP="00F84BF2">
      <w:pPr>
        <w:pStyle w:val="Zal-text"/>
        <w:numPr>
          <w:ilvl w:val="0"/>
          <w:numId w:val="9"/>
        </w:numPr>
        <w:spacing w:before="0" w:after="0" w:line="240" w:lineRule="auto"/>
        <w:ind w:left="1276" w:hanging="425"/>
        <w:rPr>
          <w:rFonts w:ascii="Arial" w:hAnsi="Arial" w:cs="Arial"/>
          <w:color w:val="auto"/>
          <w:sz w:val="24"/>
          <w:szCs w:val="24"/>
        </w:rPr>
      </w:pPr>
      <w:r w:rsidRPr="00C42C77">
        <w:rPr>
          <w:rFonts w:ascii="Arial" w:hAnsi="Arial" w:cs="Arial"/>
          <w:color w:val="auto"/>
          <w:sz w:val="24"/>
          <w:szCs w:val="24"/>
        </w:rPr>
        <w:t>liczba podajników na ręczniki papierowe: 21 sztuk,</w:t>
      </w:r>
    </w:p>
    <w:p w:rsidR="008A666D" w:rsidRPr="00C42C77" w:rsidRDefault="008A666D" w:rsidP="00F84BF2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left="1276" w:right="57" w:hanging="425"/>
        <w:jc w:val="both"/>
        <w:rPr>
          <w:rFonts w:ascii="Arial" w:hAnsi="Arial" w:cs="Arial"/>
          <w:sz w:val="24"/>
          <w:szCs w:val="24"/>
        </w:rPr>
      </w:pPr>
      <w:r w:rsidRPr="00C42C77">
        <w:rPr>
          <w:rFonts w:ascii="Arial" w:hAnsi="Arial" w:cs="Arial"/>
          <w:sz w:val="24"/>
          <w:szCs w:val="24"/>
        </w:rPr>
        <w:t>szacunkowa liczba koszy na śmieci: 200 sztuk,</w:t>
      </w:r>
    </w:p>
    <w:p w:rsidR="008A666D" w:rsidRPr="00C42C77" w:rsidRDefault="008A666D" w:rsidP="00F84BF2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left="1276" w:right="57" w:hanging="425"/>
        <w:jc w:val="both"/>
        <w:rPr>
          <w:rFonts w:ascii="Arial" w:hAnsi="Arial" w:cs="Arial"/>
          <w:sz w:val="24"/>
          <w:szCs w:val="24"/>
        </w:rPr>
      </w:pPr>
      <w:r w:rsidRPr="00C42C77">
        <w:rPr>
          <w:rFonts w:ascii="Arial" w:hAnsi="Arial" w:cs="Arial"/>
          <w:sz w:val="24"/>
          <w:szCs w:val="24"/>
        </w:rPr>
        <w:t>szacunkowa liczba pokoi sprzątanych przez serwis dzienny (pokoje plombowane): 17 sztuk,</w:t>
      </w:r>
    </w:p>
    <w:p w:rsidR="0045742D" w:rsidRDefault="008A666D" w:rsidP="00965925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left="1276" w:right="57" w:hanging="425"/>
        <w:jc w:val="both"/>
        <w:rPr>
          <w:rFonts w:ascii="Arial" w:hAnsi="Arial" w:cs="Arial"/>
          <w:sz w:val="24"/>
          <w:szCs w:val="24"/>
        </w:rPr>
      </w:pPr>
      <w:r w:rsidRPr="00C42C77">
        <w:rPr>
          <w:rFonts w:ascii="Arial" w:hAnsi="Arial" w:cs="Arial"/>
          <w:sz w:val="24"/>
          <w:szCs w:val="24"/>
        </w:rPr>
        <w:t xml:space="preserve">szacunkowa liczba użytkowników </w:t>
      </w:r>
      <w:r w:rsidR="00961A9C" w:rsidRPr="00C42C77">
        <w:rPr>
          <w:rFonts w:ascii="Arial" w:hAnsi="Arial" w:cs="Arial"/>
          <w:sz w:val="24"/>
          <w:szCs w:val="24"/>
        </w:rPr>
        <w:t>budynku:</w:t>
      </w:r>
      <w:r w:rsidRPr="00C42C77">
        <w:rPr>
          <w:rFonts w:ascii="Arial" w:hAnsi="Arial" w:cs="Arial"/>
          <w:sz w:val="24"/>
          <w:szCs w:val="24"/>
        </w:rPr>
        <w:t xml:space="preserve"> 180 osób.</w:t>
      </w:r>
    </w:p>
    <w:p w:rsidR="002D0F08" w:rsidRDefault="002D0F08" w:rsidP="002D0F08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ind w:right="57"/>
        <w:jc w:val="both"/>
        <w:rPr>
          <w:rFonts w:ascii="Arial" w:hAnsi="Arial" w:cs="Arial"/>
          <w:sz w:val="24"/>
          <w:szCs w:val="24"/>
        </w:rPr>
      </w:pPr>
    </w:p>
    <w:p w:rsidR="002D0F08" w:rsidRDefault="002D0F08" w:rsidP="002D0F08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ind w:right="57"/>
        <w:jc w:val="both"/>
        <w:rPr>
          <w:rFonts w:ascii="Arial" w:hAnsi="Arial" w:cs="Arial"/>
          <w:sz w:val="24"/>
          <w:szCs w:val="24"/>
        </w:rPr>
      </w:pPr>
    </w:p>
    <w:p w:rsidR="002D0F08" w:rsidRDefault="002D0F08" w:rsidP="002D0F08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ind w:right="57"/>
        <w:jc w:val="both"/>
        <w:rPr>
          <w:rFonts w:ascii="Arial" w:hAnsi="Arial" w:cs="Arial"/>
          <w:sz w:val="24"/>
          <w:szCs w:val="24"/>
        </w:rPr>
      </w:pPr>
    </w:p>
    <w:p w:rsidR="002D0F08" w:rsidRPr="002D0F08" w:rsidRDefault="002D0F08" w:rsidP="002D0F08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ind w:right="57"/>
        <w:jc w:val="both"/>
        <w:rPr>
          <w:rFonts w:ascii="Arial" w:hAnsi="Arial" w:cs="Arial"/>
          <w:sz w:val="24"/>
          <w:szCs w:val="24"/>
        </w:rPr>
      </w:pPr>
    </w:p>
    <w:p w:rsidR="0045742D" w:rsidRPr="00C42C77" w:rsidRDefault="0045742D" w:rsidP="00F84BF2">
      <w:pPr>
        <w:pStyle w:val="Default"/>
        <w:ind w:left="1701"/>
        <w:jc w:val="both"/>
        <w:rPr>
          <w:color w:val="auto"/>
        </w:rPr>
      </w:pPr>
    </w:p>
    <w:p w:rsidR="00C33A57" w:rsidRPr="00C42C77" w:rsidRDefault="00C33A57" w:rsidP="00F84BF2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</w:rPr>
      </w:pPr>
      <w:r w:rsidRPr="00C42C77">
        <w:rPr>
          <w:b/>
          <w:color w:val="auto"/>
          <w:spacing w:val="-2"/>
        </w:rPr>
        <w:lastRenderedPageBreak/>
        <w:t xml:space="preserve">ŚRODKI CZYSTOŚCI </w:t>
      </w:r>
    </w:p>
    <w:p w:rsidR="00AA265C" w:rsidRPr="00C42C77" w:rsidRDefault="00C33A57" w:rsidP="00F84BF2">
      <w:pPr>
        <w:pStyle w:val="Akapitzlist"/>
        <w:numPr>
          <w:ilvl w:val="0"/>
          <w:numId w:val="26"/>
        </w:numPr>
        <w:shd w:val="clear" w:color="auto" w:fill="FFFFFF"/>
        <w:ind w:left="851" w:right="57" w:hanging="425"/>
        <w:jc w:val="both"/>
        <w:rPr>
          <w:rFonts w:ascii="Arial" w:hAnsi="Arial" w:cs="Arial"/>
          <w:spacing w:val="-2"/>
          <w:sz w:val="24"/>
          <w:szCs w:val="24"/>
        </w:rPr>
      </w:pPr>
      <w:r w:rsidRPr="00C42C77">
        <w:rPr>
          <w:rFonts w:ascii="Arial" w:hAnsi="Arial" w:cs="Arial"/>
          <w:spacing w:val="-2"/>
          <w:sz w:val="24"/>
          <w:szCs w:val="24"/>
        </w:rPr>
        <w:t>Wykonawca w ramach wykonywania usług sprzątania zobowiązany jest do</w:t>
      </w:r>
      <w:r w:rsidR="00AA265C" w:rsidRPr="00C42C77">
        <w:rPr>
          <w:rFonts w:ascii="Arial" w:hAnsi="Arial" w:cs="Arial"/>
          <w:spacing w:val="-2"/>
          <w:sz w:val="24"/>
          <w:szCs w:val="24"/>
        </w:rPr>
        <w:t>:</w:t>
      </w:r>
    </w:p>
    <w:p w:rsidR="00AA265C" w:rsidRPr="00C42C77" w:rsidRDefault="00AA265C" w:rsidP="00B15CF1">
      <w:pPr>
        <w:pStyle w:val="Akapitzlist"/>
        <w:numPr>
          <w:ilvl w:val="0"/>
          <w:numId w:val="34"/>
        </w:numPr>
        <w:shd w:val="clear" w:color="auto" w:fill="FFFFFF"/>
        <w:ind w:left="1260" w:right="57" w:hanging="409"/>
        <w:jc w:val="both"/>
        <w:rPr>
          <w:rFonts w:ascii="Arial" w:hAnsi="Arial" w:cs="Arial"/>
          <w:spacing w:val="-2"/>
          <w:sz w:val="24"/>
          <w:szCs w:val="24"/>
        </w:rPr>
      </w:pPr>
      <w:r w:rsidRPr="00C42C77">
        <w:rPr>
          <w:rFonts w:ascii="Arial" w:hAnsi="Arial" w:cs="Arial"/>
          <w:spacing w:val="-2"/>
          <w:sz w:val="24"/>
          <w:szCs w:val="24"/>
        </w:rPr>
        <w:t>zapewnienia sprzętu do wykonywania usług sprzątania,</w:t>
      </w:r>
    </w:p>
    <w:p w:rsidR="00AA265C" w:rsidRPr="00C42C77" w:rsidRDefault="00C33A57" w:rsidP="00B15CF1">
      <w:pPr>
        <w:pStyle w:val="Akapitzlist"/>
        <w:numPr>
          <w:ilvl w:val="0"/>
          <w:numId w:val="34"/>
        </w:numPr>
        <w:shd w:val="clear" w:color="auto" w:fill="FFFFFF"/>
        <w:ind w:left="1260" w:right="57" w:hanging="409"/>
        <w:jc w:val="both"/>
        <w:rPr>
          <w:rFonts w:ascii="Arial" w:hAnsi="Arial" w:cs="Arial"/>
          <w:spacing w:val="-2"/>
          <w:sz w:val="24"/>
          <w:szCs w:val="24"/>
        </w:rPr>
      </w:pPr>
      <w:r w:rsidRPr="00C42C77">
        <w:rPr>
          <w:rFonts w:ascii="Arial" w:hAnsi="Arial" w:cs="Arial"/>
          <w:spacing w:val="-2"/>
          <w:sz w:val="24"/>
          <w:szCs w:val="24"/>
        </w:rPr>
        <w:t>dostarczenia i zapewnienia ciągłości zaopatrzenia w środki i artykuły czystości</w:t>
      </w:r>
      <w:r w:rsidR="00AA265C" w:rsidRPr="00C42C77">
        <w:rPr>
          <w:rFonts w:ascii="Arial" w:hAnsi="Arial" w:cs="Arial"/>
          <w:spacing w:val="-2"/>
          <w:sz w:val="24"/>
          <w:szCs w:val="24"/>
        </w:rPr>
        <w:br/>
      </w:r>
      <w:r w:rsidRPr="00C42C77">
        <w:rPr>
          <w:rFonts w:ascii="Arial" w:hAnsi="Arial" w:cs="Arial"/>
          <w:spacing w:val="-2"/>
          <w:sz w:val="24"/>
          <w:szCs w:val="24"/>
        </w:rPr>
        <w:t>m. in.: odpowiednie środki chemiczne, dezynfekujące, przeciw osa</w:t>
      </w:r>
      <w:r w:rsidR="00AA265C" w:rsidRPr="00C42C77">
        <w:rPr>
          <w:rFonts w:ascii="Arial" w:hAnsi="Arial" w:cs="Arial"/>
          <w:spacing w:val="-2"/>
          <w:sz w:val="24"/>
          <w:szCs w:val="24"/>
        </w:rPr>
        <w:t>dzaniu się kamienia, czyszczące,</w:t>
      </w:r>
    </w:p>
    <w:p w:rsidR="00774E83" w:rsidRPr="00774E83" w:rsidRDefault="00AA265C" w:rsidP="00B15CF1">
      <w:pPr>
        <w:pStyle w:val="Akapitzlist"/>
        <w:numPr>
          <w:ilvl w:val="0"/>
          <w:numId w:val="34"/>
        </w:numPr>
        <w:shd w:val="clear" w:color="auto" w:fill="FFFFFF"/>
        <w:ind w:left="1260" w:right="57" w:hanging="409"/>
        <w:jc w:val="both"/>
        <w:rPr>
          <w:rFonts w:ascii="Arial" w:hAnsi="Arial" w:cs="Arial"/>
          <w:spacing w:val="-2"/>
          <w:sz w:val="24"/>
          <w:szCs w:val="24"/>
        </w:rPr>
      </w:pPr>
      <w:r w:rsidRPr="00C42C77">
        <w:rPr>
          <w:rFonts w:ascii="Arial" w:hAnsi="Arial" w:cs="Arial"/>
          <w:spacing w:val="-2"/>
          <w:sz w:val="24"/>
          <w:szCs w:val="24"/>
        </w:rPr>
        <w:t xml:space="preserve">dostarczenia i zapewnienia ciągłości zaopatrzenia w </w:t>
      </w:r>
      <w:r w:rsidR="00C33A57" w:rsidRPr="00C42C77">
        <w:rPr>
          <w:rFonts w:ascii="Arial" w:hAnsi="Arial" w:cs="Arial"/>
          <w:spacing w:val="-2"/>
          <w:sz w:val="24"/>
          <w:szCs w:val="24"/>
        </w:rPr>
        <w:t>odpowiednie środki higieniczne m.in.: papier toaletowy, mydło, ręczniki papierowe.</w:t>
      </w:r>
    </w:p>
    <w:p w:rsidR="00B15CF1" w:rsidRPr="00B15CF1" w:rsidRDefault="00774E83" w:rsidP="008A23E0">
      <w:pPr>
        <w:pStyle w:val="Akapitzlist"/>
        <w:numPr>
          <w:ilvl w:val="0"/>
          <w:numId w:val="26"/>
        </w:numPr>
        <w:shd w:val="clear" w:color="auto" w:fill="FFFFFF"/>
        <w:ind w:left="851" w:right="57" w:hanging="425"/>
        <w:jc w:val="both"/>
        <w:rPr>
          <w:rFonts w:ascii="Arial" w:hAnsi="Arial" w:cs="Arial"/>
          <w:spacing w:val="-2"/>
          <w:sz w:val="24"/>
          <w:szCs w:val="24"/>
        </w:rPr>
      </w:pPr>
      <w:r w:rsidRPr="00B15CF1">
        <w:rPr>
          <w:rFonts w:ascii="Arial" w:hAnsi="Arial" w:cs="Arial"/>
          <w:sz w:val="24"/>
          <w:szCs w:val="24"/>
        </w:rPr>
        <w:t>Stosowane przez Wykonawcę środki czystości</w:t>
      </w:r>
      <w:r w:rsidR="00B15CF1" w:rsidRPr="00B15CF1">
        <w:rPr>
          <w:rFonts w:ascii="Arial" w:hAnsi="Arial" w:cs="Arial"/>
          <w:sz w:val="24"/>
          <w:szCs w:val="24"/>
        </w:rPr>
        <w:t>:</w:t>
      </w:r>
    </w:p>
    <w:p w:rsidR="00774E83" w:rsidRPr="00B15CF1" w:rsidRDefault="00B15CF1" w:rsidP="00B15CF1">
      <w:pPr>
        <w:pStyle w:val="Akapitzlist"/>
        <w:numPr>
          <w:ilvl w:val="0"/>
          <w:numId w:val="39"/>
        </w:numPr>
        <w:shd w:val="clear" w:color="auto" w:fill="FFFFFF"/>
        <w:ind w:left="1260" w:right="57"/>
        <w:jc w:val="both"/>
        <w:rPr>
          <w:rFonts w:ascii="Arial" w:hAnsi="Arial" w:cs="Arial"/>
          <w:spacing w:val="-2"/>
          <w:sz w:val="24"/>
          <w:szCs w:val="24"/>
        </w:rPr>
      </w:pPr>
      <w:r w:rsidRPr="00B15CF1">
        <w:rPr>
          <w:rFonts w:ascii="Arial" w:hAnsi="Arial" w:cs="Arial"/>
          <w:sz w:val="24"/>
          <w:szCs w:val="24"/>
        </w:rPr>
        <w:t xml:space="preserve">muszą być skuteczne w stosowaniu </w:t>
      </w:r>
      <w:r w:rsidR="00774E83" w:rsidRPr="00B15CF1">
        <w:rPr>
          <w:rFonts w:ascii="Arial" w:hAnsi="Arial" w:cs="Arial"/>
          <w:sz w:val="24"/>
          <w:szCs w:val="24"/>
        </w:rPr>
        <w:t xml:space="preserve">i używane na rynku, posiadające atest PZH, bezpieczne dla każdej zmywanej powierzchni, rozkładalne, nietoksyczne, posiadające właściwości odtłuszczająco </w:t>
      </w:r>
      <w:r>
        <w:rPr>
          <w:rFonts w:ascii="Arial" w:hAnsi="Arial" w:cs="Arial"/>
          <w:sz w:val="24"/>
          <w:szCs w:val="24"/>
        </w:rPr>
        <w:t>–</w:t>
      </w:r>
      <w:r w:rsidR="00774E83" w:rsidRPr="00B15CF1">
        <w:rPr>
          <w:rFonts w:ascii="Arial" w:hAnsi="Arial" w:cs="Arial"/>
          <w:sz w:val="24"/>
          <w:szCs w:val="24"/>
        </w:rPr>
        <w:t xml:space="preserve"> myjące</w:t>
      </w:r>
      <w:r>
        <w:rPr>
          <w:rFonts w:ascii="Arial" w:hAnsi="Arial" w:cs="Arial"/>
          <w:sz w:val="24"/>
          <w:szCs w:val="24"/>
        </w:rPr>
        <w:t>,</w:t>
      </w:r>
    </w:p>
    <w:p w:rsidR="00774E83" w:rsidRPr="00B15CF1" w:rsidRDefault="008A23E0" w:rsidP="00B15CF1">
      <w:pPr>
        <w:pStyle w:val="Akapitzlist"/>
        <w:numPr>
          <w:ilvl w:val="0"/>
          <w:numId w:val="39"/>
        </w:numPr>
        <w:shd w:val="clear" w:color="auto" w:fill="FFFFFF"/>
        <w:ind w:left="1260" w:right="57"/>
        <w:jc w:val="both"/>
        <w:rPr>
          <w:rFonts w:ascii="Arial" w:hAnsi="Arial" w:cs="Arial"/>
          <w:spacing w:val="-2"/>
          <w:sz w:val="24"/>
          <w:szCs w:val="24"/>
        </w:rPr>
      </w:pPr>
      <w:r w:rsidRPr="00B15CF1">
        <w:rPr>
          <w:rFonts w:ascii="Arial" w:hAnsi="Arial" w:cs="Arial"/>
          <w:sz w:val="24"/>
          <w:szCs w:val="24"/>
        </w:rPr>
        <w:t>muszą odpowiadać wymogom ustawy z dnia 25 lutego 2011 r. o substancjach chemicznych i ich mieszaninach (Dz.U. z 201</w:t>
      </w:r>
      <w:r w:rsidR="00D55CBB" w:rsidRPr="00B15CF1">
        <w:rPr>
          <w:rFonts w:ascii="Arial" w:hAnsi="Arial" w:cs="Arial"/>
          <w:sz w:val="24"/>
          <w:szCs w:val="24"/>
        </w:rPr>
        <w:t>8</w:t>
      </w:r>
      <w:r w:rsidRPr="00B15CF1">
        <w:rPr>
          <w:rFonts w:ascii="Arial" w:hAnsi="Arial" w:cs="Arial"/>
          <w:sz w:val="24"/>
          <w:szCs w:val="24"/>
        </w:rPr>
        <w:t xml:space="preserve"> r., poz. 1</w:t>
      </w:r>
      <w:r w:rsidR="00D55CBB" w:rsidRPr="00B15CF1">
        <w:rPr>
          <w:rFonts w:ascii="Arial" w:hAnsi="Arial" w:cs="Arial"/>
          <w:sz w:val="24"/>
          <w:szCs w:val="24"/>
        </w:rPr>
        <w:t>43</w:t>
      </w:r>
      <w:r w:rsidRPr="00B15CF1">
        <w:rPr>
          <w:rFonts w:ascii="Arial" w:hAnsi="Arial" w:cs="Arial"/>
          <w:sz w:val="24"/>
          <w:szCs w:val="24"/>
        </w:rPr>
        <w:t>), tj. nie mogą zawierać substancji powodujących zagrożenie dla środowiska, zdrowia lub życia człowieka</w:t>
      </w:r>
      <w:r w:rsidR="00B15CF1">
        <w:rPr>
          <w:rFonts w:ascii="Arial" w:hAnsi="Arial" w:cs="Arial"/>
          <w:sz w:val="24"/>
          <w:szCs w:val="24"/>
        </w:rPr>
        <w:t>,</w:t>
      </w:r>
    </w:p>
    <w:p w:rsidR="008A23E0" w:rsidRPr="00B15CF1" w:rsidRDefault="008A23E0" w:rsidP="00B15CF1">
      <w:pPr>
        <w:pStyle w:val="Akapitzlist"/>
        <w:numPr>
          <w:ilvl w:val="0"/>
          <w:numId w:val="39"/>
        </w:numPr>
        <w:shd w:val="clear" w:color="auto" w:fill="FFFFFF"/>
        <w:ind w:left="1260" w:right="57"/>
        <w:jc w:val="both"/>
        <w:rPr>
          <w:rFonts w:ascii="Arial" w:hAnsi="Arial" w:cs="Arial"/>
          <w:spacing w:val="-2"/>
          <w:sz w:val="24"/>
          <w:szCs w:val="24"/>
        </w:rPr>
      </w:pPr>
      <w:r w:rsidRPr="00B15CF1">
        <w:rPr>
          <w:rFonts w:ascii="Arial" w:hAnsi="Arial" w:cs="Arial"/>
          <w:sz w:val="24"/>
          <w:szCs w:val="24"/>
        </w:rPr>
        <w:t>będą nowe, nieużywane wcześniej, wolne od wad fizycznych, będą posiadać oznaczenia na opakowaniach w języku polskim albo przewidzianą przez producenta dokumentację w języku polskim (karty charakterystyki)</w:t>
      </w:r>
      <w:r w:rsidR="00B15CF1">
        <w:rPr>
          <w:rFonts w:ascii="Arial" w:hAnsi="Arial" w:cs="Arial"/>
          <w:sz w:val="24"/>
          <w:szCs w:val="24"/>
        </w:rPr>
        <w:t>,</w:t>
      </w:r>
    </w:p>
    <w:p w:rsidR="00CF6A80" w:rsidRDefault="00DD7AD2" w:rsidP="00B15CF1">
      <w:pPr>
        <w:pStyle w:val="Akapitzlist"/>
        <w:numPr>
          <w:ilvl w:val="0"/>
          <w:numId w:val="39"/>
        </w:numPr>
        <w:shd w:val="clear" w:color="auto" w:fill="FFFFFF"/>
        <w:ind w:left="1260" w:right="57"/>
        <w:jc w:val="both"/>
        <w:rPr>
          <w:rFonts w:ascii="Arial" w:hAnsi="Arial" w:cs="Arial"/>
          <w:spacing w:val="-2"/>
          <w:sz w:val="24"/>
          <w:szCs w:val="24"/>
        </w:rPr>
      </w:pPr>
      <w:r w:rsidRPr="00B15CF1">
        <w:rPr>
          <w:rFonts w:ascii="Arial" w:hAnsi="Arial" w:cs="Arial"/>
          <w:spacing w:val="-2"/>
          <w:sz w:val="24"/>
          <w:szCs w:val="24"/>
        </w:rPr>
        <w:t xml:space="preserve">powinny być dobrane </w:t>
      </w:r>
      <w:r w:rsidR="00C33A57" w:rsidRPr="00B15CF1">
        <w:rPr>
          <w:rFonts w:ascii="Arial" w:hAnsi="Arial" w:cs="Arial"/>
          <w:spacing w:val="-2"/>
          <w:sz w:val="24"/>
          <w:szCs w:val="24"/>
        </w:rPr>
        <w:t>odpowiedni</w:t>
      </w:r>
      <w:r w:rsidRPr="00B15CF1">
        <w:rPr>
          <w:rFonts w:ascii="Arial" w:hAnsi="Arial" w:cs="Arial"/>
          <w:spacing w:val="-2"/>
          <w:sz w:val="24"/>
          <w:szCs w:val="24"/>
        </w:rPr>
        <w:t>o</w:t>
      </w:r>
      <w:r w:rsidR="00C33A57" w:rsidRPr="00B15CF1">
        <w:rPr>
          <w:rFonts w:ascii="Arial" w:hAnsi="Arial" w:cs="Arial"/>
          <w:spacing w:val="-2"/>
          <w:sz w:val="24"/>
          <w:szCs w:val="24"/>
        </w:rPr>
        <w:t xml:space="preserve"> dla poszczególnych powierzch</w:t>
      </w:r>
      <w:r w:rsidR="00CF6A80">
        <w:rPr>
          <w:rFonts w:ascii="Arial" w:hAnsi="Arial" w:cs="Arial"/>
          <w:spacing w:val="-2"/>
          <w:sz w:val="24"/>
          <w:szCs w:val="24"/>
        </w:rPr>
        <w:t>ni, gwarantujące bezpieczeństwo,</w:t>
      </w:r>
      <w:r w:rsidR="00C33A57" w:rsidRPr="00B15CF1"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8A23E0" w:rsidRPr="00B15CF1" w:rsidRDefault="00C33A57" w:rsidP="00B15CF1">
      <w:pPr>
        <w:pStyle w:val="Akapitzlist"/>
        <w:numPr>
          <w:ilvl w:val="0"/>
          <w:numId w:val="39"/>
        </w:numPr>
        <w:shd w:val="clear" w:color="auto" w:fill="FFFFFF"/>
        <w:ind w:left="1260" w:right="57"/>
        <w:jc w:val="both"/>
        <w:rPr>
          <w:rFonts w:ascii="Arial" w:hAnsi="Arial" w:cs="Arial"/>
          <w:spacing w:val="-2"/>
          <w:sz w:val="24"/>
          <w:szCs w:val="24"/>
        </w:rPr>
      </w:pPr>
      <w:r w:rsidRPr="00B15CF1">
        <w:rPr>
          <w:rFonts w:ascii="Arial" w:hAnsi="Arial" w:cs="Arial"/>
          <w:spacing w:val="-2"/>
          <w:sz w:val="24"/>
          <w:szCs w:val="24"/>
        </w:rPr>
        <w:t>powinny być właściwe do zainstalowanych pojemników oraz dozowników.</w:t>
      </w:r>
    </w:p>
    <w:p w:rsidR="008A23E0" w:rsidRPr="00B15CF1" w:rsidRDefault="008A23E0" w:rsidP="008A23E0">
      <w:pPr>
        <w:pStyle w:val="Akapitzlist"/>
        <w:numPr>
          <w:ilvl w:val="0"/>
          <w:numId w:val="26"/>
        </w:numPr>
        <w:shd w:val="clear" w:color="auto" w:fill="FFFFFF"/>
        <w:ind w:left="851" w:right="57" w:hanging="425"/>
        <w:jc w:val="both"/>
        <w:rPr>
          <w:rFonts w:ascii="Arial" w:hAnsi="Arial" w:cs="Arial"/>
          <w:spacing w:val="-2"/>
          <w:sz w:val="24"/>
          <w:szCs w:val="24"/>
        </w:rPr>
      </w:pPr>
      <w:r w:rsidRPr="00B15CF1">
        <w:rPr>
          <w:rFonts w:ascii="Arial" w:hAnsi="Arial" w:cs="Arial"/>
          <w:sz w:val="24"/>
          <w:szCs w:val="24"/>
        </w:rPr>
        <w:t xml:space="preserve">Wykaz środków czystości stanowi </w:t>
      </w:r>
      <w:r w:rsidR="00CF6A80">
        <w:rPr>
          <w:rFonts w:ascii="Arial" w:hAnsi="Arial" w:cs="Arial"/>
          <w:sz w:val="24"/>
          <w:szCs w:val="24"/>
        </w:rPr>
        <w:t>z</w:t>
      </w:r>
      <w:r w:rsidRPr="00B15CF1">
        <w:rPr>
          <w:rFonts w:ascii="Arial" w:hAnsi="Arial" w:cs="Arial"/>
          <w:sz w:val="24"/>
          <w:szCs w:val="24"/>
        </w:rPr>
        <w:t xml:space="preserve">ałącznik nr </w:t>
      </w:r>
      <w:r w:rsidR="00CF6A80">
        <w:rPr>
          <w:rFonts w:ascii="Arial" w:hAnsi="Arial" w:cs="Arial"/>
          <w:sz w:val="24"/>
          <w:szCs w:val="24"/>
        </w:rPr>
        <w:t>1</w:t>
      </w:r>
      <w:r w:rsidRPr="00B15CF1">
        <w:rPr>
          <w:rFonts w:ascii="Arial" w:hAnsi="Arial" w:cs="Arial"/>
          <w:sz w:val="24"/>
          <w:szCs w:val="24"/>
        </w:rPr>
        <w:t xml:space="preserve"> do </w:t>
      </w:r>
      <w:r w:rsidR="00CF6A80">
        <w:rPr>
          <w:rFonts w:ascii="Arial" w:hAnsi="Arial" w:cs="Arial"/>
          <w:sz w:val="24"/>
          <w:szCs w:val="24"/>
        </w:rPr>
        <w:t>szczegółowego opisu usług sprzątania</w:t>
      </w:r>
      <w:r w:rsidR="002D0F08">
        <w:rPr>
          <w:rFonts w:ascii="Arial" w:hAnsi="Arial" w:cs="Arial"/>
          <w:sz w:val="24"/>
          <w:szCs w:val="24"/>
        </w:rPr>
        <w:t xml:space="preserve"> </w:t>
      </w:r>
      <w:r w:rsidR="002D0F08">
        <w:rPr>
          <w:rFonts w:ascii="Arial" w:hAnsi="Arial" w:cs="Arial"/>
          <w:i/>
          <w:sz w:val="24"/>
          <w:szCs w:val="24"/>
        </w:rPr>
        <w:t>(wykaz zostanie przedstawiony przez Wykonawcę zgodnie z Rozdziałem XII ust. 2 pkt 3 SIWZ)</w:t>
      </w:r>
      <w:r w:rsidR="00CF6A80">
        <w:rPr>
          <w:rFonts w:ascii="Arial" w:hAnsi="Arial" w:cs="Arial"/>
          <w:sz w:val="24"/>
          <w:szCs w:val="24"/>
        </w:rPr>
        <w:t>.</w:t>
      </w:r>
      <w:r w:rsidRPr="00B15CF1">
        <w:rPr>
          <w:rFonts w:ascii="Arial" w:hAnsi="Arial" w:cs="Arial"/>
          <w:sz w:val="24"/>
          <w:szCs w:val="24"/>
        </w:rPr>
        <w:t xml:space="preserve"> Zmiany w wykazie wymagają pisemnej zgody Zamawiającego. </w:t>
      </w:r>
    </w:p>
    <w:p w:rsidR="008A23E0" w:rsidRPr="00B15CF1" w:rsidRDefault="008A23E0" w:rsidP="008A23E0">
      <w:pPr>
        <w:pStyle w:val="Akapitzlist"/>
        <w:numPr>
          <w:ilvl w:val="0"/>
          <w:numId w:val="26"/>
        </w:numPr>
        <w:shd w:val="clear" w:color="auto" w:fill="FFFFFF"/>
        <w:ind w:left="851" w:right="57" w:hanging="425"/>
        <w:jc w:val="both"/>
        <w:rPr>
          <w:rFonts w:ascii="Arial" w:hAnsi="Arial" w:cs="Arial"/>
          <w:spacing w:val="-2"/>
          <w:sz w:val="24"/>
          <w:szCs w:val="24"/>
        </w:rPr>
      </w:pPr>
      <w:r w:rsidRPr="00B15CF1">
        <w:rPr>
          <w:rFonts w:ascii="Arial" w:hAnsi="Arial" w:cs="Arial"/>
          <w:sz w:val="24"/>
          <w:szCs w:val="24"/>
        </w:rPr>
        <w:t xml:space="preserve">Narzędzia i urządzenia techniczne </w:t>
      </w:r>
      <w:r w:rsidR="004C577C">
        <w:rPr>
          <w:rFonts w:ascii="Arial" w:hAnsi="Arial" w:cs="Arial"/>
          <w:sz w:val="24"/>
          <w:szCs w:val="24"/>
        </w:rPr>
        <w:t>używane do wykonywania usług</w:t>
      </w:r>
      <w:r w:rsidR="00413B63">
        <w:rPr>
          <w:rFonts w:ascii="Arial" w:hAnsi="Arial" w:cs="Arial"/>
          <w:sz w:val="24"/>
          <w:szCs w:val="24"/>
        </w:rPr>
        <w:t>i</w:t>
      </w:r>
      <w:r w:rsidR="004C577C">
        <w:rPr>
          <w:rFonts w:ascii="Arial" w:hAnsi="Arial" w:cs="Arial"/>
          <w:sz w:val="24"/>
          <w:szCs w:val="24"/>
        </w:rPr>
        <w:t xml:space="preserve"> sprzątania </w:t>
      </w:r>
      <w:r w:rsidRPr="00B15CF1">
        <w:rPr>
          <w:rFonts w:ascii="Arial" w:hAnsi="Arial" w:cs="Arial"/>
          <w:sz w:val="24"/>
          <w:szCs w:val="24"/>
        </w:rPr>
        <w:t xml:space="preserve">muszą być sprawne technicznie i bezpieczne, zgodne z obowiązującymi wymaganiami i przepisami. </w:t>
      </w:r>
    </w:p>
    <w:p w:rsidR="00C33A57" w:rsidRPr="00C42C77" w:rsidRDefault="00C33A57" w:rsidP="00F84BF2">
      <w:pPr>
        <w:pStyle w:val="Akapitzlist"/>
        <w:numPr>
          <w:ilvl w:val="0"/>
          <w:numId w:val="26"/>
        </w:numPr>
        <w:shd w:val="clear" w:color="auto" w:fill="FFFFFF"/>
        <w:ind w:left="851" w:right="57" w:hanging="425"/>
        <w:jc w:val="both"/>
        <w:rPr>
          <w:rFonts w:ascii="Arial" w:hAnsi="Arial" w:cs="Arial"/>
          <w:spacing w:val="-2"/>
          <w:sz w:val="24"/>
          <w:szCs w:val="24"/>
        </w:rPr>
      </w:pPr>
      <w:r w:rsidRPr="00C42C77">
        <w:rPr>
          <w:rFonts w:ascii="Arial" w:hAnsi="Arial" w:cs="Arial"/>
          <w:spacing w:val="-2"/>
          <w:sz w:val="24"/>
          <w:szCs w:val="24"/>
        </w:rPr>
        <w:t xml:space="preserve">Artykuły </w:t>
      </w:r>
      <w:r w:rsidR="00675CA0" w:rsidRPr="00C42C77">
        <w:rPr>
          <w:rFonts w:ascii="Arial" w:hAnsi="Arial" w:cs="Arial"/>
          <w:spacing w:val="-2"/>
          <w:sz w:val="24"/>
          <w:szCs w:val="24"/>
        </w:rPr>
        <w:t xml:space="preserve">oraz środki higieniczne </w:t>
      </w:r>
      <w:r w:rsidRPr="00C42C77">
        <w:rPr>
          <w:rFonts w:ascii="Arial" w:hAnsi="Arial" w:cs="Arial"/>
          <w:spacing w:val="-2"/>
          <w:sz w:val="24"/>
          <w:szCs w:val="24"/>
        </w:rPr>
        <w:t>wykorzystywane do realizacji zamówienia muszą spełniać poniższe kryteria:</w:t>
      </w:r>
    </w:p>
    <w:p w:rsidR="00C33A57" w:rsidRPr="00C42C77" w:rsidRDefault="00C33A57" w:rsidP="00F84BF2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1276" w:right="57" w:hanging="425"/>
        <w:jc w:val="both"/>
        <w:rPr>
          <w:rFonts w:ascii="Arial" w:hAnsi="Arial" w:cs="Arial"/>
          <w:sz w:val="24"/>
          <w:szCs w:val="24"/>
        </w:rPr>
      </w:pPr>
      <w:r w:rsidRPr="00C42C77">
        <w:rPr>
          <w:rFonts w:ascii="Arial" w:hAnsi="Arial" w:cs="Arial"/>
          <w:sz w:val="24"/>
          <w:szCs w:val="24"/>
        </w:rPr>
        <w:t>papier toaletowy, tzw. jumbo, o średnicy 18-19 cm, biały (minimum 80% bieli), makulaturowy z domieszką celulozy, dwuwarstwowy</w:t>
      </w:r>
      <w:r w:rsidRPr="00C42C77">
        <w:rPr>
          <w:rFonts w:ascii="Arial" w:hAnsi="Arial" w:cs="Arial"/>
          <w:spacing w:val="-3"/>
          <w:sz w:val="24"/>
          <w:szCs w:val="24"/>
        </w:rPr>
        <w:t>,</w:t>
      </w:r>
    </w:p>
    <w:p w:rsidR="00C33A57" w:rsidRPr="008A6BCC" w:rsidRDefault="00C33A57" w:rsidP="00F84BF2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1276" w:right="57" w:hanging="425"/>
        <w:jc w:val="both"/>
        <w:rPr>
          <w:rFonts w:ascii="Arial" w:hAnsi="Arial" w:cs="Arial"/>
          <w:sz w:val="24"/>
          <w:szCs w:val="24"/>
        </w:rPr>
      </w:pPr>
      <w:r w:rsidRPr="008A6BCC">
        <w:rPr>
          <w:rFonts w:ascii="Arial" w:hAnsi="Arial" w:cs="Arial"/>
          <w:sz w:val="24"/>
          <w:szCs w:val="24"/>
        </w:rPr>
        <w:t>papier toaletowy, biały (minimum 80% bieli), dwuwarstwowy, gramatura minimum 2x19 g/m</w:t>
      </w:r>
      <w:r w:rsidRPr="008A6BCC">
        <w:rPr>
          <w:rFonts w:ascii="Arial" w:hAnsi="Arial" w:cs="Arial"/>
          <w:sz w:val="24"/>
          <w:szCs w:val="24"/>
          <w:vertAlign w:val="superscript"/>
        </w:rPr>
        <w:t>2</w:t>
      </w:r>
      <w:r w:rsidRPr="008A6BCC">
        <w:rPr>
          <w:rFonts w:ascii="Arial" w:hAnsi="Arial" w:cs="Arial"/>
          <w:sz w:val="24"/>
          <w:szCs w:val="24"/>
        </w:rPr>
        <w:t>, listowany, miękki, długość papieru w rolce minimum</w:t>
      </w:r>
      <w:r w:rsidRPr="008A6BCC">
        <w:rPr>
          <w:rFonts w:ascii="Arial" w:hAnsi="Arial" w:cs="Arial"/>
          <w:sz w:val="24"/>
          <w:szCs w:val="24"/>
        </w:rPr>
        <w:br/>
      </w:r>
      <w:smartTag w:uri="urn:schemas-microsoft-com:office:smarttags" w:element="metricconverter">
        <w:smartTagPr>
          <w:attr w:name="ProductID" w:val="20 m"/>
        </w:smartTagPr>
        <w:r w:rsidRPr="008A6BCC">
          <w:rPr>
            <w:rFonts w:ascii="Arial" w:hAnsi="Arial" w:cs="Arial"/>
            <w:sz w:val="24"/>
            <w:szCs w:val="24"/>
          </w:rPr>
          <w:t>20 m,</w:t>
        </w:r>
      </w:smartTag>
    </w:p>
    <w:p w:rsidR="00C33A57" w:rsidRPr="00C42C77" w:rsidRDefault="00C33A57" w:rsidP="00F84BF2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1276" w:right="57" w:hanging="425"/>
        <w:jc w:val="both"/>
        <w:rPr>
          <w:rFonts w:ascii="Arial" w:hAnsi="Arial" w:cs="Arial"/>
          <w:sz w:val="24"/>
          <w:szCs w:val="24"/>
        </w:rPr>
      </w:pPr>
      <w:r w:rsidRPr="00C42C77">
        <w:rPr>
          <w:rFonts w:ascii="Arial" w:hAnsi="Arial" w:cs="Arial"/>
          <w:spacing w:val="-4"/>
          <w:sz w:val="24"/>
          <w:szCs w:val="24"/>
        </w:rPr>
        <w:t xml:space="preserve">ręczniki papierowe tzw. </w:t>
      </w:r>
      <w:proofErr w:type="spellStart"/>
      <w:r w:rsidRPr="00C42C77">
        <w:rPr>
          <w:rFonts w:ascii="Arial" w:hAnsi="Arial" w:cs="Arial"/>
          <w:spacing w:val="-4"/>
          <w:sz w:val="24"/>
          <w:szCs w:val="24"/>
        </w:rPr>
        <w:t>zetki</w:t>
      </w:r>
      <w:proofErr w:type="spellEnd"/>
      <w:r w:rsidRPr="00C42C77">
        <w:rPr>
          <w:rFonts w:ascii="Arial" w:hAnsi="Arial" w:cs="Arial"/>
          <w:spacing w:val="-4"/>
          <w:sz w:val="24"/>
          <w:szCs w:val="24"/>
        </w:rPr>
        <w:t>, minimum 2–warstwowe</w:t>
      </w:r>
      <w:r w:rsidR="00B15CF1">
        <w:rPr>
          <w:rFonts w:ascii="Arial" w:hAnsi="Arial" w:cs="Arial"/>
          <w:spacing w:val="-4"/>
          <w:sz w:val="24"/>
          <w:szCs w:val="24"/>
        </w:rPr>
        <w:t xml:space="preserve"> </w:t>
      </w:r>
      <w:r w:rsidRPr="00C42C77">
        <w:rPr>
          <w:rFonts w:ascii="Arial" w:hAnsi="Arial" w:cs="Arial"/>
          <w:spacing w:val="-4"/>
          <w:sz w:val="24"/>
          <w:szCs w:val="24"/>
        </w:rPr>
        <w:t>o niskim stopniu pylności, białe, miękkie,</w:t>
      </w:r>
    </w:p>
    <w:p w:rsidR="00C33A57" w:rsidRPr="00C42C77" w:rsidRDefault="00C33A57" w:rsidP="00F84BF2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1276" w:right="57" w:hanging="425"/>
        <w:jc w:val="both"/>
        <w:rPr>
          <w:rFonts w:ascii="Arial" w:hAnsi="Arial" w:cs="Arial"/>
          <w:sz w:val="24"/>
          <w:szCs w:val="24"/>
        </w:rPr>
      </w:pPr>
      <w:r w:rsidRPr="00C42C77">
        <w:rPr>
          <w:rFonts w:ascii="Arial" w:hAnsi="Arial" w:cs="Arial"/>
          <w:spacing w:val="-4"/>
          <w:sz w:val="24"/>
          <w:szCs w:val="24"/>
        </w:rPr>
        <w:t xml:space="preserve">mydło w płynie z dodatkiem lanoliny/kolagenu o właściwościach nawilżających i pielęgnacyjnych oraz przyjemnym zapachu np. kwiatowym, </w:t>
      </w:r>
      <w:proofErr w:type="spellStart"/>
      <w:r w:rsidRPr="00C42C77">
        <w:rPr>
          <w:rFonts w:ascii="Arial" w:hAnsi="Arial" w:cs="Arial"/>
          <w:spacing w:val="-4"/>
          <w:sz w:val="24"/>
          <w:szCs w:val="24"/>
        </w:rPr>
        <w:t>pH</w:t>
      </w:r>
      <w:proofErr w:type="spellEnd"/>
      <w:r w:rsidRPr="00C42C77">
        <w:rPr>
          <w:rFonts w:ascii="Arial" w:hAnsi="Arial" w:cs="Arial"/>
          <w:spacing w:val="-4"/>
          <w:sz w:val="24"/>
          <w:szCs w:val="24"/>
        </w:rPr>
        <w:t xml:space="preserve"> w zakresie</w:t>
      </w:r>
      <w:r w:rsidRPr="00C42C77">
        <w:rPr>
          <w:rFonts w:ascii="Arial" w:hAnsi="Arial" w:cs="Arial"/>
          <w:spacing w:val="-4"/>
          <w:sz w:val="24"/>
          <w:szCs w:val="24"/>
        </w:rPr>
        <w:br/>
        <w:t>od 7 do 9,</w:t>
      </w:r>
    </w:p>
    <w:p w:rsidR="00C33A57" w:rsidRPr="00413B63" w:rsidRDefault="00C33A57" w:rsidP="00F84BF2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1276" w:right="57" w:hanging="425"/>
        <w:jc w:val="both"/>
        <w:rPr>
          <w:rFonts w:ascii="Arial" w:hAnsi="Arial" w:cs="Arial"/>
          <w:sz w:val="24"/>
          <w:szCs w:val="24"/>
        </w:rPr>
      </w:pPr>
      <w:r w:rsidRPr="00413B63">
        <w:rPr>
          <w:rFonts w:ascii="Arial" w:hAnsi="Arial" w:cs="Arial"/>
          <w:spacing w:val="-4"/>
          <w:sz w:val="24"/>
          <w:szCs w:val="24"/>
        </w:rPr>
        <w:t>środki zapachowe (stojące, w sprayu, w żelu),</w:t>
      </w:r>
    </w:p>
    <w:p w:rsidR="00C33A57" w:rsidRPr="00413B63" w:rsidRDefault="00C33A57" w:rsidP="00F84BF2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1276" w:right="57" w:hanging="425"/>
        <w:jc w:val="both"/>
        <w:rPr>
          <w:rFonts w:ascii="Arial" w:hAnsi="Arial" w:cs="Arial"/>
          <w:sz w:val="24"/>
          <w:szCs w:val="24"/>
        </w:rPr>
      </w:pPr>
      <w:r w:rsidRPr="00413B63">
        <w:rPr>
          <w:rFonts w:ascii="Arial" w:hAnsi="Arial" w:cs="Arial"/>
          <w:spacing w:val="-4"/>
          <w:sz w:val="24"/>
          <w:szCs w:val="24"/>
        </w:rPr>
        <w:t>worki na odpady wykonane z folii LDPE do koszy o pojemności 35l i 60 l,</w:t>
      </w:r>
    </w:p>
    <w:p w:rsidR="00C33A57" w:rsidRPr="00C42C77" w:rsidRDefault="00C33A57" w:rsidP="00F84BF2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1276" w:right="57" w:hanging="425"/>
        <w:jc w:val="both"/>
        <w:rPr>
          <w:rFonts w:ascii="Arial" w:hAnsi="Arial" w:cs="Arial"/>
          <w:sz w:val="24"/>
          <w:szCs w:val="24"/>
        </w:rPr>
      </w:pPr>
      <w:r w:rsidRPr="00C42C77">
        <w:rPr>
          <w:rFonts w:ascii="Arial" w:hAnsi="Arial" w:cs="Arial"/>
          <w:spacing w:val="-4"/>
          <w:sz w:val="24"/>
          <w:szCs w:val="24"/>
        </w:rPr>
        <w:t>zbiorcze worki na odpady (do gromadzenia i wynoszenia mniejszych worków na odpady) wykonane z folii LDPE, nie większe niż 120 l.</w:t>
      </w:r>
    </w:p>
    <w:p w:rsidR="0021348A" w:rsidRDefault="0021348A" w:rsidP="00F84BF2">
      <w:pPr>
        <w:pStyle w:val="Akapitzlist"/>
        <w:numPr>
          <w:ilvl w:val="0"/>
          <w:numId w:val="26"/>
        </w:numPr>
        <w:shd w:val="clear" w:color="auto" w:fill="FFFFFF"/>
        <w:tabs>
          <w:tab w:val="left" w:pos="851"/>
        </w:tabs>
        <w:ind w:left="851" w:right="57" w:hanging="425"/>
        <w:jc w:val="both"/>
        <w:rPr>
          <w:rFonts w:ascii="Arial" w:hAnsi="Arial" w:cs="Arial"/>
          <w:sz w:val="24"/>
          <w:szCs w:val="24"/>
        </w:rPr>
      </w:pPr>
      <w:r w:rsidRPr="00C42C77">
        <w:rPr>
          <w:rFonts w:ascii="Arial" w:hAnsi="Arial" w:cs="Arial"/>
          <w:sz w:val="24"/>
          <w:szCs w:val="24"/>
        </w:rPr>
        <w:t>Artykuły</w:t>
      </w:r>
      <w:r w:rsidR="00675CA0" w:rsidRPr="00C42C77">
        <w:rPr>
          <w:rFonts w:ascii="Arial" w:hAnsi="Arial" w:cs="Arial"/>
          <w:sz w:val="24"/>
          <w:szCs w:val="24"/>
        </w:rPr>
        <w:t xml:space="preserve"> oraz środki higieniczne</w:t>
      </w:r>
      <w:r w:rsidRPr="00C42C77">
        <w:rPr>
          <w:rFonts w:ascii="Arial" w:hAnsi="Arial" w:cs="Arial"/>
          <w:sz w:val="24"/>
          <w:szCs w:val="24"/>
        </w:rPr>
        <w:t xml:space="preserve">, </w:t>
      </w:r>
      <w:r w:rsidR="00961A9C" w:rsidRPr="00C42C77">
        <w:rPr>
          <w:rFonts w:ascii="Arial" w:hAnsi="Arial" w:cs="Arial"/>
          <w:sz w:val="24"/>
          <w:szCs w:val="24"/>
        </w:rPr>
        <w:t>o których mowa w ust. 5 pkt 1-6,</w:t>
      </w:r>
      <w:r w:rsidRPr="00C42C77">
        <w:rPr>
          <w:rFonts w:ascii="Arial" w:hAnsi="Arial" w:cs="Arial"/>
          <w:sz w:val="24"/>
          <w:szCs w:val="24"/>
        </w:rPr>
        <w:t xml:space="preserve"> należy uzupełniać na bieżąco</w:t>
      </w:r>
      <w:r w:rsidR="00C42C77" w:rsidRPr="00C42C77">
        <w:rPr>
          <w:rFonts w:ascii="Arial" w:hAnsi="Arial" w:cs="Arial"/>
          <w:sz w:val="24"/>
          <w:szCs w:val="24"/>
        </w:rPr>
        <w:t>,</w:t>
      </w:r>
      <w:r w:rsidRPr="00C42C77">
        <w:rPr>
          <w:rFonts w:ascii="Arial" w:hAnsi="Arial" w:cs="Arial"/>
          <w:sz w:val="24"/>
          <w:szCs w:val="24"/>
        </w:rPr>
        <w:t xml:space="preserve"> w miarę zużycia.</w:t>
      </w:r>
      <w:r w:rsidR="00C42C77" w:rsidRPr="00C42C77">
        <w:rPr>
          <w:rFonts w:ascii="Arial" w:hAnsi="Arial" w:cs="Arial"/>
          <w:sz w:val="24"/>
          <w:szCs w:val="24"/>
        </w:rPr>
        <w:t xml:space="preserve"> Zamawiający nie</w:t>
      </w:r>
      <w:r w:rsidR="00961A9C" w:rsidRPr="00C42C77">
        <w:rPr>
          <w:rFonts w:ascii="Arial" w:hAnsi="Arial" w:cs="Arial"/>
          <w:sz w:val="24"/>
          <w:szCs w:val="24"/>
        </w:rPr>
        <w:t xml:space="preserve"> dopuszcza składowania tych artykułów </w:t>
      </w:r>
      <w:r w:rsidR="00675CA0" w:rsidRPr="00C42C77">
        <w:rPr>
          <w:rFonts w:ascii="Arial" w:hAnsi="Arial" w:cs="Arial"/>
          <w:sz w:val="24"/>
          <w:szCs w:val="24"/>
        </w:rPr>
        <w:t xml:space="preserve">oraz środków higienicznych </w:t>
      </w:r>
      <w:r w:rsidR="00961A9C" w:rsidRPr="00C42C77">
        <w:rPr>
          <w:rFonts w:ascii="Arial" w:hAnsi="Arial" w:cs="Arial"/>
          <w:sz w:val="24"/>
          <w:szCs w:val="24"/>
        </w:rPr>
        <w:t xml:space="preserve">w </w:t>
      </w:r>
      <w:r w:rsidR="00E11CBB">
        <w:rPr>
          <w:rFonts w:ascii="Arial" w:hAnsi="Arial" w:cs="Arial"/>
          <w:sz w:val="24"/>
          <w:szCs w:val="24"/>
        </w:rPr>
        <w:t>pomieszczeniach higieniczno-sanitarnych</w:t>
      </w:r>
      <w:r w:rsidR="00961A9C" w:rsidRPr="00C42C77">
        <w:rPr>
          <w:rFonts w:ascii="Arial" w:hAnsi="Arial" w:cs="Arial"/>
          <w:sz w:val="24"/>
          <w:szCs w:val="24"/>
        </w:rPr>
        <w:t>.</w:t>
      </w:r>
    </w:p>
    <w:p w:rsidR="00D55CBB" w:rsidRPr="00B15CF1" w:rsidRDefault="00D55CBB" w:rsidP="00F84BF2">
      <w:pPr>
        <w:pStyle w:val="Akapitzlist"/>
        <w:numPr>
          <w:ilvl w:val="0"/>
          <w:numId w:val="26"/>
        </w:numPr>
        <w:shd w:val="clear" w:color="auto" w:fill="FFFFFF"/>
        <w:tabs>
          <w:tab w:val="left" w:pos="851"/>
        </w:tabs>
        <w:ind w:left="851" w:right="57" w:hanging="425"/>
        <w:jc w:val="both"/>
        <w:rPr>
          <w:rFonts w:ascii="Arial" w:hAnsi="Arial" w:cs="Arial"/>
          <w:sz w:val="24"/>
          <w:szCs w:val="24"/>
        </w:rPr>
      </w:pPr>
      <w:r w:rsidRPr="00B15CF1">
        <w:rPr>
          <w:rFonts w:ascii="Arial" w:hAnsi="Arial" w:cs="Arial"/>
          <w:sz w:val="24"/>
          <w:szCs w:val="24"/>
        </w:rPr>
        <w:t xml:space="preserve">Sprzęt do sprzątania (wózki, </w:t>
      </w:r>
      <w:proofErr w:type="spellStart"/>
      <w:r w:rsidRPr="00B15CF1">
        <w:rPr>
          <w:rFonts w:ascii="Arial" w:hAnsi="Arial" w:cs="Arial"/>
          <w:sz w:val="24"/>
          <w:szCs w:val="24"/>
        </w:rPr>
        <w:t>mopy</w:t>
      </w:r>
      <w:proofErr w:type="spellEnd"/>
      <w:r w:rsidRPr="00B15CF1">
        <w:rPr>
          <w:rFonts w:ascii="Arial" w:hAnsi="Arial" w:cs="Arial"/>
          <w:sz w:val="24"/>
          <w:szCs w:val="24"/>
        </w:rPr>
        <w:t xml:space="preserve">, odkurzacze) oraz artykuły i środki higieniczne należy przechowywać w udostępnionych przez Zamawiającego pomieszczeniach socjalno-gospodarczych. Zamawiający nie dopuszcza </w:t>
      </w:r>
      <w:r w:rsidR="00854AE0" w:rsidRPr="00B15CF1">
        <w:rPr>
          <w:rFonts w:ascii="Arial" w:hAnsi="Arial" w:cs="Arial"/>
          <w:sz w:val="24"/>
          <w:szCs w:val="24"/>
        </w:rPr>
        <w:t xml:space="preserve">przechowywania sprzętu oraz artykułów i środków higienicznych w ciągach komunikacyjnych oraz </w:t>
      </w:r>
      <w:r w:rsidR="00B15CF1" w:rsidRPr="00B15CF1">
        <w:rPr>
          <w:rFonts w:ascii="Arial" w:hAnsi="Arial" w:cs="Arial"/>
          <w:sz w:val="24"/>
          <w:szCs w:val="24"/>
        </w:rPr>
        <w:t xml:space="preserve">na </w:t>
      </w:r>
      <w:r w:rsidR="00854AE0" w:rsidRPr="00B15CF1">
        <w:rPr>
          <w:rFonts w:ascii="Arial" w:hAnsi="Arial" w:cs="Arial"/>
          <w:sz w:val="24"/>
          <w:szCs w:val="24"/>
        </w:rPr>
        <w:t xml:space="preserve">klatkach schodowych w godzinach </w:t>
      </w:r>
      <w:r w:rsidR="00211CA1" w:rsidRPr="00B15CF1">
        <w:rPr>
          <w:rFonts w:ascii="Arial" w:hAnsi="Arial" w:cs="Arial"/>
          <w:sz w:val="24"/>
          <w:szCs w:val="24"/>
        </w:rPr>
        <w:t>od 7:00 do 17:30</w:t>
      </w:r>
      <w:r w:rsidR="00854AE0" w:rsidRPr="00B15CF1">
        <w:rPr>
          <w:rFonts w:ascii="Arial" w:hAnsi="Arial" w:cs="Arial"/>
          <w:sz w:val="24"/>
          <w:szCs w:val="24"/>
        </w:rPr>
        <w:t>.</w:t>
      </w:r>
    </w:p>
    <w:p w:rsidR="00C33A57" w:rsidRPr="0045742D" w:rsidRDefault="00C33A57" w:rsidP="00F84BF2">
      <w:pPr>
        <w:pStyle w:val="Akapitzlist"/>
        <w:numPr>
          <w:ilvl w:val="0"/>
          <w:numId w:val="26"/>
        </w:numPr>
        <w:shd w:val="clear" w:color="auto" w:fill="FFFFFF"/>
        <w:tabs>
          <w:tab w:val="left" w:pos="851"/>
        </w:tabs>
        <w:ind w:left="851" w:right="57" w:hanging="425"/>
        <w:jc w:val="both"/>
        <w:rPr>
          <w:rFonts w:ascii="Arial" w:hAnsi="Arial" w:cs="Arial"/>
          <w:sz w:val="24"/>
          <w:szCs w:val="24"/>
        </w:rPr>
      </w:pPr>
      <w:r w:rsidRPr="00C42C77">
        <w:rPr>
          <w:rFonts w:ascii="Arial" w:hAnsi="Arial" w:cs="Arial"/>
          <w:sz w:val="24"/>
          <w:szCs w:val="24"/>
        </w:rPr>
        <w:lastRenderedPageBreak/>
        <w:t xml:space="preserve">Wykonawca zobowiązany jest do utrzymania w czystości ścierek, </w:t>
      </w:r>
      <w:proofErr w:type="spellStart"/>
      <w:r w:rsidRPr="00C42C77">
        <w:rPr>
          <w:rFonts w:ascii="Arial" w:hAnsi="Arial" w:cs="Arial"/>
          <w:sz w:val="24"/>
          <w:szCs w:val="24"/>
        </w:rPr>
        <w:t>mopów</w:t>
      </w:r>
      <w:proofErr w:type="spellEnd"/>
      <w:r w:rsidRPr="00C42C77">
        <w:rPr>
          <w:rFonts w:ascii="Arial" w:hAnsi="Arial" w:cs="Arial"/>
          <w:sz w:val="24"/>
          <w:szCs w:val="24"/>
        </w:rPr>
        <w:t>, szczotek</w:t>
      </w:r>
      <w:r w:rsidR="00BF6149">
        <w:rPr>
          <w:rFonts w:ascii="Arial" w:hAnsi="Arial" w:cs="Arial"/>
          <w:sz w:val="24"/>
          <w:szCs w:val="24"/>
        </w:rPr>
        <w:t xml:space="preserve">, </w:t>
      </w:r>
      <w:r w:rsidR="00BF6149" w:rsidRPr="0045742D">
        <w:rPr>
          <w:rFonts w:ascii="Arial" w:hAnsi="Arial" w:cs="Arial"/>
          <w:sz w:val="24"/>
          <w:szCs w:val="24"/>
        </w:rPr>
        <w:t xml:space="preserve">szczotek do WC </w:t>
      </w:r>
      <w:r w:rsidRPr="0045742D">
        <w:rPr>
          <w:rFonts w:ascii="Arial" w:hAnsi="Arial" w:cs="Arial"/>
          <w:sz w:val="24"/>
          <w:szCs w:val="24"/>
        </w:rPr>
        <w:t>i innych akcesoriów służących do sprzątania (</w:t>
      </w:r>
      <w:r w:rsidR="00FF0534" w:rsidRPr="0045742D">
        <w:rPr>
          <w:rFonts w:ascii="Arial" w:hAnsi="Arial" w:cs="Arial"/>
          <w:sz w:val="24"/>
          <w:szCs w:val="24"/>
        </w:rPr>
        <w:t>sprzęt</w:t>
      </w:r>
      <w:r w:rsidRPr="0045742D">
        <w:rPr>
          <w:rFonts w:ascii="Arial" w:hAnsi="Arial" w:cs="Arial"/>
          <w:sz w:val="24"/>
          <w:szCs w:val="24"/>
        </w:rPr>
        <w:t xml:space="preserve"> </w:t>
      </w:r>
      <w:r w:rsidR="00FF0534" w:rsidRPr="0045742D">
        <w:rPr>
          <w:rFonts w:ascii="Arial" w:hAnsi="Arial" w:cs="Arial"/>
          <w:sz w:val="24"/>
          <w:szCs w:val="24"/>
        </w:rPr>
        <w:t>nie może</w:t>
      </w:r>
      <w:r w:rsidRPr="0045742D">
        <w:rPr>
          <w:rFonts w:ascii="Arial" w:hAnsi="Arial" w:cs="Arial"/>
          <w:sz w:val="24"/>
          <w:szCs w:val="24"/>
        </w:rPr>
        <w:t xml:space="preserve"> nosić oznak całkowitego zużycia) poprzez ich okresową wymianę: </w:t>
      </w:r>
    </w:p>
    <w:p w:rsidR="00C33A57" w:rsidRPr="0045742D" w:rsidRDefault="00C33A57" w:rsidP="00F84BF2">
      <w:pPr>
        <w:pStyle w:val="Akapitzlist"/>
        <w:numPr>
          <w:ilvl w:val="0"/>
          <w:numId w:val="25"/>
        </w:numPr>
        <w:shd w:val="clear" w:color="auto" w:fill="FFFFFF"/>
        <w:ind w:left="1418" w:right="57" w:hanging="567"/>
        <w:jc w:val="both"/>
        <w:rPr>
          <w:rFonts w:ascii="Arial" w:hAnsi="Arial" w:cs="Arial"/>
          <w:sz w:val="24"/>
          <w:szCs w:val="24"/>
        </w:rPr>
      </w:pPr>
      <w:r w:rsidRPr="0045742D">
        <w:rPr>
          <w:rFonts w:ascii="Arial" w:hAnsi="Arial" w:cs="Arial"/>
          <w:sz w:val="24"/>
          <w:szCs w:val="24"/>
        </w:rPr>
        <w:t>co najmniej 2 razy w miesiącu lub w razie potrzeby</w:t>
      </w:r>
      <w:r w:rsidR="000F0918" w:rsidRPr="0045742D">
        <w:rPr>
          <w:rFonts w:ascii="Arial" w:hAnsi="Arial" w:cs="Arial"/>
          <w:sz w:val="24"/>
          <w:szCs w:val="24"/>
        </w:rPr>
        <w:t xml:space="preserve"> – wymiana ścierek do kurzu z włóknem antystatycznym</w:t>
      </w:r>
      <w:r w:rsidRPr="0045742D">
        <w:rPr>
          <w:rFonts w:ascii="Arial" w:hAnsi="Arial" w:cs="Arial"/>
          <w:sz w:val="24"/>
          <w:szCs w:val="24"/>
        </w:rPr>
        <w:t>,</w:t>
      </w:r>
    </w:p>
    <w:p w:rsidR="00C33A57" w:rsidRDefault="000F0918" w:rsidP="00F84BF2">
      <w:pPr>
        <w:pStyle w:val="Akapitzlist"/>
        <w:numPr>
          <w:ilvl w:val="0"/>
          <w:numId w:val="25"/>
        </w:numPr>
        <w:shd w:val="clear" w:color="auto" w:fill="FFFFFF"/>
        <w:ind w:left="1418" w:right="57" w:hanging="567"/>
        <w:jc w:val="both"/>
        <w:rPr>
          <w:rFonts w:ascii="Arial" w:hAnsi="Arial" w:cs="Arial"/>
          <w:sz w:val="24"/>
          <w:szCs w:val="24"/>
        </w:rPr>
      </w:pPr>
      <w:r w:rsidRPr="0045742D">
        <w:rPr>
          <w:rFonts w:ascii="Arial" w:hAnsi="Arial" w:cs="Arial"/>
          <w:sz w:val="24"/>
          <w:szCs w:val="24"/>
        </w:rPr>
        <w:t xml:space="preserve">co najmniej 1 raz </w:t>
      </w:r>
      <w:r w:rsidR="00D55CBB" w:rsidRPr="00211CA1">
        <w:rPr>
          <w:rFonts w:ascii="Arial" w:hAnsi="Arial" w:cs="Arial"/>
          <w:sz w:val="24"/>
          <w:szCs w:val="24"/>
        </w:rPr>
        <w:t>na kwartał</w:t>
      </w:r>
      <w:r w:rsidRPr="0045742D">
        <w:rPr>
          <w:rFonts w:ascii="Arial" w:hAnsi="Arial" w:cs="Arial"/>
          <w:sz w:val="24"/>
          <w:szCs w:val="24"/>
        </w:rPr>
        <w:t xml:space="preserve"> lub w</w:t>
      </w:r>
      <w:r w:rsidR="00BF6149" w:rsidRPr="0045742D">
        <w:rPr>
          <w:rFonts w:ascii="Arial" w:hAnsi="Arial" w:cs="Arial"/>
          <w:sz w:val="24"/>
          <w:szCs w:val="24"/>
        </w:rPr>
        <w:t xml:space="preserve"> razie potrzeby – wymiana </w:t>
      </w:r>
      <w:proofErr w:type="spellStart"/>
      <w:r w:rsidR="00BF6149" w:rsidRPr="0045742D">
        <w:rPr>
          <w:rFonts w:ascii="Arial" w:hAnsi="Arial" w:cs="Arial"/>
          <w:sz w:val="24"/>
          <w:szCs w:val="24"/>
        </w:rPr>
        <w:t>mopów</w:t>
      </w:r>
      <w:proofErr w:type="spellEnd"/>
      <w:r w:rsidR="00BF6149" w:rsidRPr="0045742D">
        <w:rPr>
          <w:rFonts w:ascii="Arial" w:hAnsi="Arial" w:cs="Arial"/>
          <w:sz w:val="24"/>
          <w:szCs w:val="24"/>
        </w:rPr>
        <w:t>, wymiana szczotek do WC.</w:t>
      </w:r>
    </w:p>
    <w:p w:rsidR="00E11CBB" w:rsidRPr="0045742D" w:rsidRDefault="00E11CBB" w:rsidP="00E11CBB">
      <w:pPr>
        <w:pStyle w:val="Akapitzlist"/>
        <w:shd w:val="clear" w:color="auto" w:fill="FFFFFF"/>
        <w:ind w:left="1418" w:right="57"/>
        <w:jc w:val="both"/>
        <w:rPr>
          <w:rFonts w:ascii="Arial" w:hAnsi="Arial" w:cs="Arial"/>
          <w:sz w:val="24"/>
          <w:szCs w:val="24"/>
        </w:rPr>
      </w:pPr>
    </w:p>
    <w:p w:rsidR="00C33A57" w:rsidRPr="00774E83" w:rsidRDefault="00C33A57" w:rsidP="00F84BF2">
      <w:pPr>
        <w:pStyle w:val="Default"/>
        <w:jc w:val="both"/>
        <w:rPr>
          <w:color w:val="auto"/>
        </w:rPr>
      </w:pPr>
    </w:p>
    <w:p w:rsidR="00C33A57" w:rsidRPr="00C42C77" w:rsidRDefault="00C93E2A" w:rsidP="00F84BF2">
      <w:pPr>
        <w:pStyle w:val="Default"/>
        <w:numPr>
          <w:ilvl w:val="0"/>
          <w:numId w:val="8"/>
        </w:numPr>
        <w:ind w:left="426" w:hanging="426"/>
        <w:jc w:val="both"/>
        <w:rPr>
          <w:b/>
          <w:color w:val="auto"/>
        </w:rPr>
      </w:pPr>
      <w:r w:rsidRPr="00C42C77">
        <w:rPr>
          <w:b/>
          <w:color w:val="auto"/>
        </w:rPr>
        <w:t>SPRZĄTANIE POWIERZCHNI WEWNĘTRZNYCH I ZEWNĘTRZNYCH</w:t>
      </w:r>
    </w:p>
    <w:p w:rsidR="00C93E2A" w:rsidRPr="00C42C77" w:rsidRDefault="00C93E2A" w:rsidP="00F84BF2">
      <w:pPr>
        <w:pStyle w:val="Default"/>
        <w:numPr>
          <w:ilvl w:val="0"/>
          <w:numId w:val="27"/>
        </w:numPr>
        <w:ind w:left="851" w:hanging="425"/>
        <w:jc w:val="both"/>
        <w:rPr>
          <w:color w:val="auto"/>
        </w:rPr>
      </w:pPr>
      <w:r w:rsidRPr="00C42C77">
        <w:rPr>
          <w:color w:val="auto"/>
        </w:rPr>
        <w:t xml:space="preserve">Do wykonywania prac, </w:t>
      </w:r>
      <w:r w:rsidR="00AB42C7" w:rsidRPr="00C42C77">
        <w:rPr>
          <w:color w:val="auto"/>
        </w:rPr>
        <w:t>polegających na sprzątaniu powierzchni wewnętrznych</w:t>
      </w:r>
      <w:r w:rsidR="00AB42C7" w:rsidRPr="00C42C77">
        <w:rPr>
          <w:color w:val="auto"/>
        </w:rPr>
        <w:br/>
        <w:t>i zewnętrznych</w:t>
      </w:r>
      <w:r w:rsidRPr="00C42C77">
        <w:rPr>
          <w:color w:val="auto"/>
        </w:rPr>
        <w:t>, Wykonawca wyznaczy co najmniej:</w:t>
      </w:r>
    </w:p>
    <w:p w:rsidR="00C93E2A" w:rsidRPr="00C42C77" w:rsidRDefault="00C42C77" w:rsidP="00F84BF2">
      <w:pPr>
        <w:pStyle w:val="Tekstpodstawowy2"/>
        <w:numPr>
          <w:ilvl w:val="3"/>
          <w:numId w:val="27"/>
        </w:numPr>
        <w:spacing w:line="240" w:lineRule="auto"/>
        <w:ind w:left="1276" w:hanging="425"/>
        <w:rPr>
          <w:rFonts w:cs="Arial"/>
          <w:sz w:val="24"/>
          <w:szCs w:val="24"/>
        </w:rPr>
      </w:pPr>
      <w:r w:rsidRPr="00C42C77">
        <w:rPr>
          <w:rFonts w:cs="Arial"/>
          <w:sz w:val="24"/>
          <w:szCs w:val="24"/>
        </w:rPr>
        <w:t>6</w:t>
      </w:r>
      <w:r w:rsidR="00C93E2A" w:rsidRPr="00C42C77">
        <w:rPr>
          <w:rFonts w:cs="Arial"/>
          <w:sz w:val="24"/>
          <w:szCs w:val="24"/>
        </w:rPr>
        <w:t xml:space="preserve"> osób sprzątających powierzchnię wewnętrzną (w tym co najmniej 2 osoby, o których mowa w </w:t>
      </w:r>
      <w:r w:rsidR="0027538D" w:rsidRPr="00C42C77">
        <w:rPr>
          <w:rFonts w:cs="Arial"/>
          <w:sz w:val="24"/>
          <w:szCs w:val="24"/>
        </w:rPr>
        <w:t>ust. 3</w:t>
      </w:r>
      <w:r w:rsidR="00C93E2A" w:rsidRPr="00C42C77">
        <w:rPr>
          <w:rFonts w:cs="Arial"/>
          <w:sz w:val="24"/>
          <w:szCs w:val="24"/>
        </w:rPr>
        <w:t>),</w:t>
      </w:r>
    </w:p>
    <w:p w:rsidR="00C93E2A" w:rsidRPr="00C42C77" w:rsidRDefault="00C93E2A" w:rsidP="00F84BF2">
      <w:pPr>
        <w:pStyle w:val="Tekstpodstawowy2"/>
        <w:numPr>
          <w:ilvl w:val="3"/>
          <w:numId w:val="27"/>
        </w:numPr>
        <w:spacing w:line="240" w:lineRule="auto"/>
        <w:ind w:left="1276" w:hanging="425"/>
        <w:rPr>
          <w:rFonts w:cs="Arial"/>
          <w:sz w:val="24"/>
          <w:szCs w:val="24"/>
        </w:rPr>
      </w:pPr>
      <w:r w:rsidRPr="00C42C77">
        <w:rPr>
          <w:rFonts w:cs="Arial"/>
          <w:sz w:val="24"/>
          <w:szCs w:val="24"/>
        </w:rPr>
        <w:t>1 osobę sprzątającą powierzchnię zewnętrzną,</w:t>
      </w:r>
    </w:p>
    <w:p w:rsidR="00C93E2A" w:rsidRPr="00C42C77" w:rsidRDefault="00C93E2A" w:rsidP="00F84BF2">
      <w:pPr>
        <w:pStyle w:val="Tekstpodstawowy2"/>
        <w:numPr>
          <w:ilvl w:val="3"/>
          <w:numId w:val="27"/>
        </w:numPr>
        <w:spacing w:line="240" w:lineRule="auto"/>
        <w:ind w:left="1276" w:hanging="425"/>
        <w:rPr>
          <w:rFonts w:cs="Arial"/>
          <w:sz w:val="24"/>
          <w:szCs w:val="24"/>
        </w:rPr>
      </w:pPr>
      <w:r w:rsidRPr="00C42C77">
        <w:rPr>
          <w:rFonts w:cs="Arial"/>
          <w:sz w:val="24"/>
          <w:szCs w:val="24"/>
        </w:rPr>
        <w:t>1 osobę nadzorującą prawidłowe wykonywanie usług,</w:t>
      </w:r>
      <w:r w:rsidR="0049471B" w:rsidRPr="00C42C77">
        <w:rPr>
          <w:rFonts w:cs="Arial"/>
          <w:sz w:val="24"/>
          <w:szCs w:val="24"/>
        </w:rPr>
        <w:t xml:space="preserve"> w tym usług mycia okien</w:t>
      </w:r>
      <w:r w:rsidR="0049471B" w:rsidRPr="00C42C77">
        <w:rPr>
          <w:rFonts w:cs="Arial"/>
          <w:sz w:val="24"/>
          <w:szCs w:val="24"/>
        </w:rPr>
        <w:br/>
        <w:t>i żaluzji.</w:t>
      </w:r>
    </w:p>
    <w:p w:rsidR="00C93E2A" w:rsidRPr="00C42C77" w:rsidRDefault="00C93E2A" w:rsidP="00F84BF2">
      <w:pPr>
        <w:pStyle w:val="Tekstpodstawowy2"/>
        <w:numPr>
          <w:ilvl w:val="0"/>
          <w:numId w:val="27"/>
        </w:numPr>
        <w:spacing w:line="240" w:lineRule="auto"/>
        <w:ind w:left="851" w:hanging="425"/>
        <w:rPr>
          <w:rFonts w:cs="Arial"/>
          <w:sz w:val="24"/>
          <w:szCs w:val="24"/>
        </w:rPr>
      </w:pPr>
      <w:r w:rsidRPr="00C42C77">
        <w:rPr>
          <w:rFonts w:cs="Arial"/>
          <w:sz w:val="24"/>
          <w:szCs w:val="24"/>
        </w:rPr>
        <w:t xml:space="preserve">Usługi sprzątania powierzchni wewnętrznych będą wykonywane w dniach pracy Zamawiającego, </w:t>
      </w:r>
      <w:r w:rsidR="0010335D" w:rsidRPr="00C42C77">
        <w:rPr>
          <w:rFonts w:cs="Arial"/>
          <w:sz w:val="24"/>
          <w:szCs w:val="24"/>
        </w:rPr>
        <w:t>d</w:t>
      </w:r>
      <w:r w:rsidR="006D6CCF" w:rsidRPr="00C42C77">
        <w:rPr>
          <w:rFonts w:cs="Arial"/>
          <w:sz w:val="24"/>
          <w:szCs w:val="24"/>
        </w:rPr>
        <w:t>o</w:t>
      </w:r>
      <w:r w:rsidRPr="00C42C77">
        <w:rPr>
          <w:rFonts w:cs="Arial"/>
          <w:sz w:val="24"/>
          <w:szCs w:val="24"/>
        </w:rPr>
        <w:t xml:space="preserve"> godziny </w:t>
      </w:r>
      <w:r w:rsidR="00854AE0" w:rsidRPr="00211CA1">
        <w:rPr>
          <w:rFonts w:cs="Arial"/>
          <w:sz w:val="24"/>
          <w:szCs w:val="24"/>
        </w:rPr>
        <w:t>7</w:t>
      </w:r>
      <w:r w:rsidRPr="00211CA1">
        <w:rPr>
          <w:rFonts w:cs="Arial"/>
          <w:sz w:val="24"/>
          <w:szCs w:val="24"/>
        </w:rPr>
        <w:t>:00</w:t>
      </w:r>
      <w:r w:rsidRPr="00C42C77">
        <w:rPr>
          <w:rFonts w:cs="Arial"/>
          <w:sz w:val="24"/>
          <w:szCs w:val="24"/>
        </w:rPr>
        <w:t xml:space="preserve"> i od godziny </w:t>
      </w:r>
      <w:r w:rsidRPr="00211CA1">
        <w:rPr>
          <w:rFonts w:cs="Arial"/>
          <w:sz w:val="24"/>
          <w:szCs w:val="24"/>
        </w:rPr>
        <w:t>1</w:t>
      </w:r>
      <w:r w:rsidR="00854AE0" w:rsidRPr="00211CA1">
        <w:rPr>
          <w:rFonts w:cs="Arial"/>
          <w:sz w:val="24"/>
          <w:szCs w:val="24"/>
        </w:rPr>
        <w:t>7:30</w:t>
      </w:r>
      <w:r w:rsidRPr="00C42C77">
        <w:rPr>
          <w:rFonts w:cs="Arial"/>
          <w:sz w:val="24"/>
          <w:szCs w:val="24"/>
        </w:rPr>
        <w:t>,</w:t>
      </w:r>
      <w:r w:rsidR="0010335D" w:rsidRPr="00C42C77">
        <w:rPr>
          <w:rFonts w:cs="Arial"/>
          <w:sz w:val="24"/>
          <w:szCs w:val="24"/>
        </w:rPr>
        <w:t xml:space="preserve"> </w:t>
      </w:r>
      <w:r w:rsidRPr="00C42C77">
        <w:rPr>
          <w:rFonts w:cs="Arial"/>
          <w:sz w:val="24"/>
          <w:szCs w:val="24"/>
        </w:rPr>
        <w:t xml:space="preserve">z zastrzeżeniem ust. </w:t>
      </w:r>
      <w:r w:rsidR="006D6CCF" w:rsidRPr="00C42C77">
        <w:rPr>
          <w:rFonts w:cs="Arial"/>
          <w:sz w:val="24"/>
          <w:szCs w:val="24"/>
        </w:rPr>
        <w:t>3</w:t>
      </w:r>
      <w:r w:rsidRPr="00C42C77">
        <w:rPr>
          <w:rFonts w:cs="Arial"/>
          <w:sz w:val="24"/>
          <w:szCs w:val="24"/>
        </w:rPr>
        <w:t>.</w:t>
      </w:r>
    </w:p>
    <w:p w:rsidR="00C93E2A" w:rsidRPr="00C42C77" w:rsidRDefault="00C93E2A" w:rsidP="00F84BF2">
      <w:pPr>
        <w:pStyle w:val="Tekstpodstawowy2"/>
        <w:numPr>
          <w:ilvl w:val="0"/>
          <w:numId w:val="27"/>
        </w:numPr>
        <w:spacing w:line="240" w:lineRule="auto"/>
        <w:ind w:left="851" w:hanging="425"/>
        <w:rPr>
          <w:rFonts w:cs="Arial"/>
          <w:sz w:val="24"/>
          <w:szCs w:val="24"/>
        </w:rPr>
      </w:pPr>
      <w:r w:rsidRPr="00C42C77">
        <w:rPr>
          <w:rFonts w:cs="Arial"/>
          <w:sz w:val="24"/>
          <w:szCs w:val="24"/>
        </w:rPr>
        <w:t xml:space="preserve">W celu zapewnienia stałego utrzymania czystości w godzinach pracy </w:t>
      </w:r>
      <w:r w:rsidRPr="00B15CF1">
        <w:rPr>
          <w:rFonts w:cs="Arial"/>
          <w:sz w:val="24"/>
          <w:szCs w:val="24"/>
        </w:rPr>
        <w:t>Zamawiającego</w:t>
      </w:r>
      <w:r w:rsidR="00211CA1" w:rsidRPr="00B15CF1">
        <w:rPr>
          <w:rFonts w:cs="Arial"/>
          <w:sz w:val="24"/>
          <w:szCs w:val="24"/>
        </w:rPr>
        <w:t xml:space="preserve"> </w:t>
      </w:r>
      <w:r w:rsidRPr="00B15CF1">
        <w:rPr>
          <w:rFonts w:cs="Arial"/>
          <w:sz w:val="24"/>
          <w:szCs w:val="24"/>
        </w:rPr>
        <w:t>oraz sprzątania w tym czasie pomieszczeń plombowanych (</w:t>
      </w:r>
      <w:r w:rsidR="00D77AB3" w:rsidRPr="00B15CF1">
        <w:rPr>
          <w:rFonts w:cs="Arial"/>
          <w:sz w:val="24"/>
          <w:szCs w:val="24"/>
        </w:rPr>
        <w:t xml:space="preserve">około 17 sztuk, </w:t>
      </w:r>
      <w:r w:rsidRPr="00B15CF1">
        <w:rPr>
          <w:rFonts w:cs="Arial"/>
          <w:sz w:val="24"/>
          <w:szCs w:val="24"/>
        </w:rPr>
        <w:t>których powierzchnia stanowi około 6% całkowitej powierzchni wewnętrznej), dyżur</w:t>
      </w:r>
      <w:r w:rsidR="00211CA1" w:rsidRPr="00B15CF1">
        <w:rPr>
          <w:rFonts w:cs="Arial"/>
          <w:sz w:val="24"/>
          <w:szCs w:val="24"/>
        </w:rPr>
        <w:t>,</w:t>
      </w:r>
      <w:r w:rsidRPr="00B15CF1">
        <w:rPr>
          <w:rFonts w:cs="Arial"/>
          <w:sz w:val="24"/>
          <w:szCs w:val="24"/>
        </w:rPr>
        <w:t xml:space="preserve"> w  godzinach </w:t>
      </w:r>
      <w:r w:rsidR="00211CA1" w:rsidRPr="00B15CF1">
        <w:rPr>
          <w:rFonts w:cs="Arial"/>
          <w:sz w:val="24"/>
          <w:szCs w:val="24"/>
        </w:rPr>
        <w:t>8:15-16:15,</w:t>
      </w:r>
      <w:r w:rsidR="00211CA1" w:rsidRPr="00C42C77">
        <w:rPr>
          <w:rFonts w:cs="Arial"/>
          <w:sz w:val="24"/>
          <w:szCs w:val="24"/>
          <w:vertAlign w:val="superscript"/>
        </w:rPr>
        <w:t xml:space="preserve"> </w:t>
      </w:r>
      <w:r w:rsidRPr="00C42C77">
        <w:rPr>
          <w:rFonts w:cs="Arial"/>
          <w:sz w:val="24"/>
          <w:szCs w:val="24"/>
        </w:rPr>
        <w:t>będą pełnić w budynku</w:t>
      </w:r>
      <w:r w:rsidR="00D77AB3" w:rsidRPr="00C42C77">
        <w:rPr>
          <w:rFonts w:cs="Arial"/>
          <w:sz w:val="24"/>
          <w:szCs w:val="24"/>
        </w:rPr>
        <w:br/>
      </w:r>
      <w:r w:rsidRPr="00C42C77">
        <w:rPr>
          <w:rFonts w:cs="Arial"/>
          <w:sz w:val="24"/>
          <w:szCs w:val="24"/>
        </w:rPr>
        <w:t xml:space="preserve">co najmniej 2 osoby wyznaczone przez Wykonawcę spośród osób, o których mowa w ust. </w:t>
      </w:r>
      <w:r w:rsidR="0027538D" w:rsidRPr="00C42C77">
        <w:rPr>
          <w:rFonts w:cs="Arial"/>
          <w:sz w:val="24"/>
          <w:szCs w:val="24"/>
        </w:rPr>
        <w:t>1</w:t>
      </w:r>
      <w:r w:rsidRPr="00C42C77">
        <w:rPr>
          <w:rFonts w:cs="Arial"/>
          <w:sz w:val="24"/>
          <w:szCs w:val="24"/>
        </w:rPr>
        <w:t xml:space="preserve"> pkt 1.</w:t>
      </w:r>
    </w:p>
    <w:p w:rsidR="00F52E0B" w:rsidRPr="00C42C77" w:rsidRDefault="00C93E2A" w:rsidP="00F84BF2">
      <w:pPr>
        <w:pStyle w:val="Tekstpodstawowy2"/>
        <w:numPr>
          <w:ilvl w:val="0"/>
          <w:numId w:val="27"/>
        </w:numPr>
        <w:spacing w:line="240" w:lineRule="auto"/>
        <w:ind w:left="851" w:hanging="425"/>
        <w:rPr>
          <w:rFonts w:cs="Arial"/>
          <w:sz w:val="24"/>
          <w:szCs w:val="24"/>
        </w:rPr>
      </w:pPr>
      <w:r w:rsidRPr="00C42C77">
        <w:rPr>
          <w:rFonts w:cs="Arial"/>
          <w:sz w:val="24"/>
          <w:szCs w:val="24"/>
        </w:rPr>
        <w:t xml:space="preserve">Wykonawca zobowiązany jest do umieszczenia we wszystkich ogólnodostępnych toaletach list potwierdzających </w:t>
      </w:r>
      <w:r w:rsidR="00536BC4" w:rsidRPr="00C42C77">
        <w:rPr>
          <w:rFonts w:cs="Arial"/>
          <w:sz w:val="24"/>
          <w:szCs w:val="24"/>
        </w:rPr>
        <w:t xml:space="preserve">kontrolę stanu higienicznego </w:t>
      </w:r>
      <w:r w:rsidR="0062224B" w:rsidRPr="00C42C77">
        <w:rPr>
          <w:rFonts w:cs="Arial"/>
          <w:sz w:val="24"/>
          <w:szCs w:val="24"/>
        </w:rPr>
        <w:t xml:space="preserve">sanitariatów, na którą składa </w:t>
      </w:r>
      <w:r w:rsidR="00284F7A" w:rsidRPr="00C42C77">
        <w:rPr>
          <w:rFonts w:cs="Arial"/>
          <w:sz w:val="24"/>
          <w:szCs w:val="24"/>
        </w:rPr>
        <w:t xml:space="preserve">się </w:t>
      </w:r>
      <w:r w:rsidR="0062224B" w:rsidRPr="00C42C77">
        <w:rPr>
          <w:rFonts w:cs="Arial"/>
          <w:sz w:val="24"/>
          <w:szCs w:val="24"/>
        </w:rPr>
        <w:t>usuwanie stwierdzonych nieprawidłowości (wykonanie sprzątania) oraz uzupełnianie braków w środkach czystości</w:t>
      </w:r>
      <w:r w:rsidR="009A27FA" w:rsidRPr="00C42C77">
        <w:rPr>
          <w:rFonts w:cs="Arial"/>
          <w:sz w:val="24"/>
          <w:szCs w:val="24"/>
        </w:rPr>
        <w:t>, wg wzoru określonego w załączniku</w:t>
      </w:r>
      <w:r w:rsidR="00D77AB3" w:rsidRPr="00C42C77">
        <w:rPr>
          <w:rFonts w:cs="Arial"/>
          <w:sz w:val="24"/>
          <w:szCs w:val="24"/>
        </w:rPr>
        <w:br/>
      </w:r>
      <w:r w:rsidR="009A27FA" w:rsidRPr="00C42C77">
        <w:rPr>
          <w:rFonts w:cs="Arial"/>
          <w:sz w:val="24"/>
          <w:szCs w:val="24"/>
        </w:rPr>
        <w:t>do szczegółowego opisu usług sprzątania</w:t>
      </w:r>
      <w:r w:rsidR="0062224B" w:rsidRPr="00C42C77">
        <w:rPr>
          <w:rFonts w:cs="Arial"/>
          <w:sz w:val="24"/>
          <w:szCs w:val="24"/>
        </w:rPr>
        <w:t>.</w:t>
      </w:r>
      <w:r w:rsidR="00536BC4" w:rsidRPr="00C42C77">
        <w:rPr>
          <w:rFonts w:cs="Arial"/>
          <w:sz w:val="24"/>
          <w:szCs w:val="24"/>
        </w:rPr>
        <w:t xml:space="preserve"> Potwierdzenie</w:t>
      </w:r>
      <w:r w:rsidR="009A27FA" w:rsidRPr="00C42C77">
        <w:rPr>
          <w:rFonts w:cs="Arial"/>
          <w:sz w:val="24"/>
          <w:szCs w:val="24"/>
        </w:rPr>
        <w:t>m</w:t>
      </w:r>
      <w:r w:rsidR="00536BC4" w:rsidRPr="00C42C77">
        <w:rPr>
          <w:rFonts w:cs="Arial"/>
          <w:sz w:val="24"/>
          <w:szCs w:val="24"/>
        </w:rPr>
        <w:t xml:space="preserve"> dokonania ww. </w:t>
      </w:r>
      <w:r w:rsidR="009A27FA" w:rsidRPr="00C42C77">
        <w:rPr>
          <w:rFonts w:cs="Arial"/>
          <w:sz w:val="24"/>
          <w:szCs w:val="24"/>
        </w:rPr>
        <w:t>kontroli</w:t>
      </w:r>
      <w:r w:rsidR="00536BC4" w:rsidRPr="00C42C77">
        <w:rPr>
          <w:rFonts w:cs="Arial"/>
          <w:sz w:val="24"/>
          <w:szCs w:val="24"/>
        </w:rPr>
        <w:t xml:space="preserve"> </w:t>
      </w:r>
      <w:r w:rsidR="009A27FA" w:rsidRPr="00C42C77">
        <w:rPr>
          <w:rFonts w:cs="Arial"/>
          <w:sz w:val="24"/>
          <w:szCs w:val="24"/>
        </w:rPr>
        <w:t>będzie</w:t>
      </w:r>
      <w:r w:rsidR="00536BC4" w:rsidRPr="00C42C77">
        <w:rPr>
          <w:rFonts w:cs="Arial"/>
          <w:sz w:val="24"/>
          <w:szCs w:val="24"/>
        </w:rPr>
        <w:t xml:space="preserve"> złożenie czytelnego podpisu przez osobę wykonującą te czynności, co najmniej jeden raz na dwie godziny</w:t>
      </w:r>
      <w:r w:rsidR="00284F7A" w:rsidRPr="00C42C77">
        <w:rPr>
          <w:rFonts w:cs="Arial"/>
          <w:sz w:val="24"/>
          <w:szCs w:val="24"/>
        </w:rPr>
        <w:t xml:space="preserve">, z zastrzeżeniem, że pierwsza kontrola rozpocznie się </w:t>
      </w:r>
      <w:r w:rsidR="00536BC4" w:rsidRPr="00C42C77">
        <w:rPr>
          <w:rFonts w:cs="Arial"/>
          <w:sz w:val="24"/>
          <w:szCs w:val="24"/>
        </w:rPr>
        <w:t xml:space="preserve"> </w:t>
      </w:r>
      <w:r w:rsidR="00284F7A" w:rsidRPr="00C42C77">
        <w:rPr>
          <w:rFonts w:cs="Arial"/>
          <w:sz w:val="24"/>
          <w:szCs w:val="24"/>
        </w:rPr>
        <w:t xml:space="preserve">o godz. </w:t>
      </w:r>
      <w:r w:rsidR="00536BC4" w:rsidRPr="00C42C77">
        <w:rPr>
          <w:rFonts w:cs="Arial"/>
          <w:sz w:val="24"/>
          <w:szCs w:val="24"/>
        </w:rPr>
        <w:t>8:</w:t>
      </w:r>
      <w:r w:rsidR="00284F7A" w:rsidRPr="00C42C77">
        <w:rPr>
          <w:rFonts w:cs="Arial"/>
          <w:sz w:val="24"/>
          <w:szCs w:val="24"/>
        </w:rPr>
        <w:t>15</w:t>
      </w:r>
      <w:r w:rsidR="00536BC4" w:rsidRPr="00C42C77">
        <w:rPr>
          <w:rFonts w:cs="Arial"/>
          <w:sz w:val="24"/>
          <w:szCs w:val="24"/>
        </w:rPr>
        <w:t>.</w:t>
      </w:r>
      <w:r w:rsidR="009A27FA" w:rsidRPr="00C42C77">
        <w:rPr>
          <w:rFonts w:cs="Arial"/>
          <w:sz w:val="24"/>
          <w:szCs w:val="24"/>
        </w:rPr>
        <w:t xml:space="preserve"> </w:t>
      </w:r>
    </w:p>
    <w:p w:rsidR="00C93E2A" w:rsidRPr="00C42C77" w:rsidRDefault="00C93E2A" w:rsidP="00F84BF2">
      <w:pPr>
        <w:pStyle w:val="Tekstpodstawowy2"/>
        <w:numPr>
          <w:ilvl w:val="0"/>
          <w:numId w:val="27"/>
        </w:numPr>
        <w:spacing w:line="240" w:lineRule="auto"/>
        <w:ind w:left="851" w:hanging="425"/>
        <w:rPr>
          <w:rFonts w:cs="Arial"/>
          <w:sz w:val="24"/>
          <w:szCs w:val="24"/>
        </w:rPr>
      </w:pPr>
      <w:r w:rsidRPr="00C42C77">
        <w:rPr>
          <w:rFonts w:cs="Arial"/>
          <w:sz w:val="24"/>
          <w:szCs w:val="24"/>
        </w:rPr>
        <w:t xml:space="preserve">Sprzątanie powierzchni zewnętrznych będzie wykonywane codziennie, na bieżąco, we wszystkie dni tygodnia, z zastrzeżeniem, że sprzątanie ich po nocy musi zostać zakończone najpóźniej do godziny </w:t>
      </w:r>
      <w:r w:rsidRPr="00211CA1">
        <w:rPr>
          <w:rFonts w:cs="Arial"/>
          <w:sz w:val="24"/>
          <w:szCs w:val="24"/>
        </w:rPr>
        <w:t>7:</w:t>
      </w:r>
      <w:r w:rsidR="00211CA1" w:rsidRPr="00211CA1">
        <w:rPr>
          <w:rFonts w:cs="Arial"/>
          <w:sz w:val="24"/>
          <w:szCs w:val="24"/>
        </w:rPr>
        <w:t>30</w:t>
      </w:r>
      <w:r w:rsidRPr="00211CA1">
        <w:rPr>
          <w:rFonts w:cs="Arial"/>
          <w:sz w:val="24"/>
          <w:szCs w:val="24"/>
        </w:rPr>
        <w:t>.</w:t>
      </w:r>
    </w:p>
    <w:p w:rsidR="007D29CA" w:rsidRPr="00565C32" w:rsidRDefault="00C93E2A" w:rsidP="00565C32">
      <w:pPr>
        <w:pStyle w:val="Tekstpodstawowy2"/>
        <w:numPr>
          <w:ilvl w:val="0"/>
          <w:numId w:val="27"/>
        </w:numPr>
        <w:spacing w:line="240" w:lineRule="auto"/>
        <w:ind w:left="851" w:hanging="425"/>
        <w:rPr>
          <w:rFonts w:cs="Arial"/>
          <w:sz w:val="24"/>
          <w:szCs w:val="24"/>
        </w:rPr>
      </w:pPr>
      <w:r w:rsidRPr="00C42C77">
        <w:rPr>
          <w:rFonts w:cs="Arial"/>
          <w:sz w:val="24"/>
          <w:szCs w:val="24"/>
        </w:rPr>
        <w:t xml:space="preserve">W okresie zimowym usuwanie śniegu i </w:t>
      </w:r>
      <w:proofErr w:type="spellStart"/>
      <w:r w:rsidRPr="00C42C77">
        <w:rPr>
          <w:rFonts w:cs="Arial"/>
          <w:sz w:val="24"/>
          <w:szCs w:val="24"/>
        </w:rPr>
        <w:t>oblodzeń</w:t>
      </w:r>
      <w:proofErr w:type="spellEnd"/>
      <w:r w:rsidRPr="00C42C77">
        <w:rPr>
          <w:rFonts w:cs="Arial"/>
          <w:sz w:val="24"/>
          <w:szCs w:val="24"/>
        </w:rPr>
        <w:t xml:space="preserve"> powstałych w nocy musi być zakończone do godziny </w:t>
      </w:r>
      <w:r w:rsidRPr="00211CA1">
        <w:rPr>
          <w:rFonts w:cs="Arial"/>
          <w:sz w:val="24"/>
          <w:szCs w:val="24"/>
        </w:rPr>
        <w:t>7:</w:t>
      </w:r>
      <w:r w:rsidR="00211CA1" w:rsidRPr="00211CA1">
        <w:rPr>
          <w:rFonts w:cs="Arial"/>
          <w:sz w:val="24"/>
          <w:szCs w:val="24"/>
        </w:rPr>
        <w:t>30</w:t>
      </w:r>
      <w:r w:rsidRPr="00211CA1">
        <w:rPr>
          <w:rFonts w:cs="Arial"/>
          <w:sz w:val="24"/>
          <w:szCs w:val="24"/>
        </w:rPr>
        <w:t>,</w:t>
      </w:r>
      <w:r w:rsidRPr="00C42C77">
        <w:rPr>
          <w:rFonts w:cs="Arial"/>
          <w:sz w:val="24"/>
          <w:szCs w:val="24"/>
          <w:vertAlign w:val="superscript"/>
        </w:rPr>
        <w:t xml:space="preserve"> </w:t>
      </w:r>
      <w:r w:rsidRPr="00C42C77">
        <w:rPr>
          <w:rFonts w:cs="Arial"/>
          <w:sz w:val="24"/>
          <w:szCs w:val="24"/>
        </w:rPr>
        <w:t>natomiast</w:t>
      </w:r>
      <w:r w:rsidRPr="00C42C77">
        <w:rPr>
          <w:rFonts w:cs="Arial"/>
          <w:sz w:val="24"/>
          <w:szCs w:val="24"/>
          <w:vertAlign w:val="superscript"/>
        </w:rPr>
        <w:t xml:space="preserve"> </w:t>
      </w:r>
      <w:r w:rsidRPr="00C42C77">
        <w:rPr>
          <w:rFonts w:cs="Arial"/>
          <w:sz w:val="24"/>
          <w:szCs w:val="24"/>
        </w:rPr>
        <w:t xml:space="preserve">w ciągu dnia, w czasie ciągłych opadów usuwanie śniegu i </w:t>
      </w:r>
      <w:proofErr w:type="spellStart"/>
      <w:r w:rsidRPr="00C42C77">
        <w:rPr>
          <w:rFonts w:cs="Arial"/>
          <w:sz w:val="24"/>
          <w:szCs w:val="24"/>
        </w:rPr>
        <w:t>oblodzeń</w:t>
      </w:r>
      <w:proofErr w:type="spellEnd"/>
      <w:r w:rsidRPr="00C42C77">
        <w:rPr>
          <w:rFonts w:cs="Arial"/>
          <w:sz w:val="24"/>
          <w:szCs w:val="24"/>
        </w:rPr>
        <w:t xml:space="preserve"> musi być wykonywane na bieżąco.</w:t>
      </w:r>
      <w:r w:rsidR="007D29CA" w:rsidRPr="00565C32">
        <w:rPr>
          <w:rFonts w:cs="Arial"/>
          <w:sz w:val="24"/>
          <w:szCs w:val="24"/>
          <w:highlight w:val="yellow"/>
        </w:rPr>
        <w:t xml:space="preserve"> </w:t>
      </w:r>
    </w:p>
    <w:p w:rsidR="00921869" w:rsidRPr="00C42C77" w:rsidRDefault="00921869" w:rsidP="00F84BF2">
      <w:pPr>
        <w:pStyle w:val="Default"/>
        <w:numPr>
          <w:ilvl w:val="0"/>
          <w:numId w:val="27"/>
        </w:numPr>
        <w:ind w:left="851" w:hanging="425"/>
        <w:jc w:val="both"/>
        <w:rPr>
          <w:color w:val="auto"/>
        </w:rPr>
      </w:pPr>
      <w:r w:rsidRPr="00C42C77">
        <w:rPr>
          <w:color w:val="auto"/>
        </w:rPr>
        <w:t>Szczegółowy zakres czynności:</w:t>
      </w:r>
    </w:p>
    <w:p w:rsidR="00921869" w:rsidRPr="00C42C77" w:rsidRDefault="00921869" w:rsidP="00F84BF2">
      <w:pPr>
        <w:pStyle w:val="Default"/>
        <w:numPr>
          <w:ilvl w:val="3"/>
          <w:numId w:val="27"/>
        </w:numPr>
        <w:ind w:left="1276" w:hanging="425"/>
        <w:jc w:val="both"/>
        <w:rPr>
          <w:color w:val="auto"/>
        </w:rPr>
      </w:pPr>
      <w:r w:rsidRPr="00C42C77">
        <w:rPr>
          <w:color w:val="auto"/>
        </w:rPr>
        <w:t>sprzątanie powierzchni wewnętrznych:</w:t>
      </w:r>
    </w:p>
    <w:p w:rsidR="00921869" w:rsidRPr="00C42C77" w:rsidRDefault="00921869" w:rsidP="00F84BF2">
      <w:pPr>
        <w:pStyle w:val="Default"/>
        <w:numPr>
          <w:ilvl w:val="0"/>
          <w:numId w:val="13"/>
        </w:numPr>
        <w:ind w:left="1701" w:hanging="425"/>
        <w:jc w:val="both"/>
        <w:rPr>
          <w:color w:val="auto"/>
        </w:rPr>
      </w:pPr>
      <w:r w:rsidRPr="00C42C77">
        <w:rPr>
          <w:color w:val="auto"/>
        </w:rPr>
        <w:t>czynności codzienne:</w:t>
      </w:r>
    </w:p>
    <w:p w:rsidR="00921869" w:rsidRPr="00C42C77" w:rsidRDefault="00921869" w:rsidP="00F84BF2">
      <w:pPr>
        <w:pStyle w:val="Default"/>
        <w:numPr>
          <w:ilvl w:val="0"/>
          <w:numId w:val="14"/>
        </w:numPr>
        <w:ind w:left="2127" w:hanging="426"/>
        <w:jc w:val="both"/>
        <w:rPr>
          <w:color w:val="auto"/>
        </w:rPr>
      </w:pPr>
      <w:r w:rsidRPr="00C42C77">
        <w:rPr>
          <w:color w:val="auto"/>
        </w:rPr>
        <w:t xml:space="preserve">odkurzanie wykładziny dywanowej, </w:t>
      </w:r>
    </w:p>
    <w:p w:rsidR="00921869" w:rsidRPr="00C42C77" w:rsidRDefault="00921869" w:rsidP="00F84BF2">
      <w:pPr>
        <w:pStyle w:val="Default"/>
        <w:numPr>
          <w:ilvl w:val="0"/>
          <w:numId w:val="14"/>
        </w:numPr>
        <w:ind w:left="2127" w:hanging="426"/>
        <w:jc w:val="both"/>
        <w:rPr>
          <w:color w:val="auto"/>
        </w:rPr>
      </w:pPr>
      <w:r w:rsidRPr="00C42C77">
        <w:rPr>
          <w:color w:val="auto"/>
        </w:rPr>
        <w:t>odkurzanie mebli tapicerowanych,</w:t>
      </w:r>
    </w:p>
    <w:p w:rsidR="00921869" w:rsidRPr="00C42C77" w:rsidRDefault="00921869" w:rsidP="00F84BF2">
      <w:pPr>
        <w:pStyle w:val="Default"/>
        <w:numPr>
          <w:ilvl w:val="0"/>
          <w:numId w:val="14"/>
        </w:numPr>
        <w:ind w:left="2127" w:hanging="426"/>
        <w:jc w:val="both"/>
        <w:rPr>
          <w:color w:val="auto"/>
        </w:rPr>
      </w:pPr>
      <w:r w:rsidRPr="00C42C77">
        <w:rPr>
          <w:color w:val="auto"/>
        </w:rPr>
        <w:t>opróżnianie koszy na śmieci oraz niszczarek papieru, wynoszenie odpadów do wskazanych miejsc (pojemniki na odpady w komorze śmieciowej), wymiana wkładów foliowych,</w:t>
      </w:r>
    </w:p>
    <w:p w:rsidR="00921869" w:rsidRPr="00C42C77" w:rsidRDefault="00921869" w:rsidP="00F84BF2">
      <w:pPr>
        <w:pStyle w:val="Default"/>
        <w:numPr>
          <w:ilvl w:val="0"/>
          <w:numId w:val="14"/>
        </w:numPr>
        <w:ind w:left="2127" w:hanging="426"/>
        <w:jc w:val="both"/>
        <w:rPr>
          <w:color w:val="auto"/>
        </w:rPr>
      </w:pPr>
      <w:r w:rsidRPr="00C42C77">
        <w:rPr>
          <w:color w:val="auto"/>
        </w:rPr>
        <w:t>wynoszenie do wskazanych miejsc (pojemniki na odpady w komorze śmieciowej) opakowań kartonowych,</w:t>
      </w:r>
    </w:p>
    <w:p w:rsidR="00921869" w:rsidRPr="00C42C77" w:rsidRDefault="00921869" w:rsidP="00F84BF2">
      <w:pPr>
        <w:pStyle w:val="Default"/>
        <w:numPr>
          <w:ilvl w:val="0"/>
          <w:numId w:val="14"/>
        </w:numPr>
        <w:ind w:left="2127" w:hanging="426"/>
        <w:jc w:val="both"/>
        <w:rPr>
          <w:color w:val="auto"/>
        </w:rPr>
      </w:pPr>
      <w:r w:rsidRPr="00C42C77">
        <w:rPr>
          <w:color w:val="auto"/>
        </w:rPr>
        <w:t>wycieranie na wilgotno i sucho kurzu i zabrudzeń z biurek, parapetów, stolików, szafek, koszy na śmieci, lodówek i luster,</w:t>
      </w:r>
    </w:p>
    <w:p w:rsidR="00921869" w:rsidRPr="00C42C77" w:rsidRDefault="00921869" w:rsidP="00F84BF2">
      <w:pPr>
        <w:pStyle w:val="Default"/>
        <w:numPr>
          <w:ilvl w:val="0"/>
          <w:numId w:val="14"/>
        </w:numPr>
        <w:ind w:left="2127" w:hanging="426"/>
        <w:jc w:val="both"/>
        <w:rPr>
          <w:color w:val="auto"/>
        </w:rPr>
      </w:pPr>
      <w:r w:rsidRPr="00C42C77">
        <w:rPr>
          <w:color w:val="auto"/>
        </w:rPr>
        <w:t>wycieranie i odtłuszczanie klamek do drzwi,</w:t>
      </w:r>
    </w:p>
    <w:p w:rsidR="00921869" w:rsidRPr="00C42C77" w:rsidRDefault="00921869" w:rsidP="00F84BF2">
      <w:pPr>
        <w:pStyle w:val="Default"/>
        <w:numPr>
          <w:ilvl w:val="0"/>
          <w:numId w:val="14"/>
        </w:numPr>
        <w:ind w:left="2127" w:hanging="426"/>
        <w:jc w:val="both"/>
        <w:rPr>
          <w:color w:val="auto"/>
        </w:rPr>
      </w:pPr>
      <w:r w:rsidRPr="00C42C77">
        <w:rPr>
          <w:color w:val="auto"/>
        </w:rPr>
        <w:t>mycie nieprzykrytych wykładziną dywanową powierzchni podłóg</w:t>
      </w:r>
      <w:r w:rsidRPr="00C42C77">
        <w:rPr>
          <w:color w:val="auto"/>
        </w:rPr>
        <w:br/>
        <w:t>i usuwanie zabrudzeń z użyciem preparatu antypoślizgowego,</w:t>
      </w:r>
    </w:p>
    <w:p w:rsidR="00921869" w:rsidRPr="00C42C77" w:rsidRDefault="00921869" w:rsidP="00F84BF2">
      <w:pPr>
        <w:pStyle w:val="Default"/>
        <w:numPr>
          <w:ilvl w:val="0"/>
          <w:numId w:val="14"/>
        </w:numPr>
        <w:ind w:left="2127" w:hanging="426"/>
        <w:jc w:val="both"/>
        <w:rPr>
          <w:color w:val="auto"/>
        </w:rPr>
      </w:pPr>
      <w:r w:rsidRPr="00C42C77">
        <w:rPr>
          <w:color w:val="auto"/>
        </w:rPr>
        <w:lastRenderedPageBreak/>
        <w:t xml:space="preserve">mycie umywalek, zlewów, pisuarów, muszli i desek sedesowych, kabin prysznicowych, luster i posadzek z użyciem odpowiednich środków czystości i środków dezynfekujących, mycie ścianek ceramicznych środkiem zmywającym, </w:t>
      </w:r>
    </w:p>
    <w:p w:rsidR="00921869" w:rsidRPr="00C42C77" w:rsidRDefault="00921869" w:rsidP="00F84BF2">
      <w:pPr>
        <w:pStyle w:val="Default"/>
        <w:numPr>
          <w:ilvl w:val="0"/>
          <w:numId w:val="14"/>
        </w:numPr>
        <w:ind w:left="2127" w:hanging="426"/>
        <w:jc w:val="both"/>
        <w:rPr>
          <w:color w:val="auto"/>
        </w:rPr>
      </w:pPr>
      <w:r w:rsidRPr="00C42C77">
        <w:rPr>
          <w:color w:val="auto"/>
        </w:rPr>
        <w:t>uzupełnianie</w:t>
      </w:r>
      <w:r w:rsidR="00902212">
        <w:rPr>
          <w:color w:val="auto"/>
        </w:rPr>
        <w:t xml:space="preserve"> na bieżąco, w miarę potrzeb</w:t>
      </w:r>
      <w:r w:rsidRPr="00C42C77">
        <w:rPr>
          <w:color w:val="auto"/>
        </w:rPr>
        <w:t xml:space="preserve"> papieru toaletowego, ręczników papierowych, mydła</w:t>
      </w:r>
      <w:r w:rsidR="006C61AC" w:rsidRPr="00C42C77">
        <w:rPr>
          <w:color w:val="auto"/>
        </w:rPr>
        <w:t xml:space="preserve"> </w:t>
      </w:r>
      <w:r w:rsidRPr="00C42C77">
        <w:rPr>
          <w:color w:val="auto"/>
        </w:rPr>
        <w:t>w płynie do dozowników w sanitariatach</w:t>
      </w:r>
      <w:r w:rsidR="006C61AC" w:rsidRPr="00C42C77">
        <w:rPr>
          <w:color w:val="auto"/>
        </w:rPr>
        <w:br/>
      </w:r>
      <w:r w:rsidRPr="00C42C77">
        <w:rPr>
          <w:color w:val="auto"/>
        </w:rPr>
        <w:t>i kuchniach,</w:t>
      </w:r>
    </w:p>
    <w:p w:rsidR="00921869" w:rsidRPr="00C42C77" w:rsidRDefault="00921869" w:rsidP="00F84BF2">
      <w:pPr>
        <w:pStyle w:val="Default"/>
        <w:numPr>
          <w:ilvl w:val="0"/>
          <w:numId w:val="14"/>
        </w:numPr>
        <w:ind w:left="2127" w:hanging="426"/>
        <w:jc w:val="both"/>
        <w:rPr>
          <w:color w:val="auto"/>
        </w:rPr>
      </w:pPr>
      <w:r w:rsidRPr="00C42C77">
        <w:rPr>
          <w:color w:val="auto"/>
        </w:rPr>
        <w:t>zalewanie wodą kratek ściekowych i syfonów w sanitariatach</w:t>
      </w:r>
      <w:r w:rsidRPr="00C42C77">
        <w:rPr>
          <w:color w:val="auto"/>
        </w:rPr>
        <w:br/>
        <w:t>i kuchniach,</w:t>
      </w:r>
    </w:p>
    <w:p w:rsidR="00921869" w:rsidRPr="00C42C77" w:rsidRDefault="00921869" w:rsidP="00F84BF2">
      <w:pPr>
        <w:pStyle w:val="Default"/>
        <w:numPr>
          <w:ilvl w:val="0"/>
          <w:numId w:val="14"/>
        </w:numPr>
        <w:ind w:left="2127" w:hanging="426"/>
        <w:jc w:val="both"/>
        <w:rPr>
          <w:color w:val="auto"/>
        </w:rPr>
      </w:pPr>
      <w:r w:rsidRPr="00C42C77">
        <w:rPr>
          <w:color w:val="auto"/>
        </w:rPr>
        <w:t>zamiatanie oraz mycie klatek schodowych, holu i korytarza w piwnicy</w:t>
      </w:r>
      <w:r w:rsidRPr="00C42C77">
        <w:rPr>
          <w:color w:val="auto"/>
        </w:rPr>
        <w:br/>
        <w:t>z użyciem preparatu antypoślizgowego,</w:t>
      </w:r>
    </w:p>
    <w:p w:rsidR="00921869" w:rsidRPr="00C42C77" w:rsidRDefault="00921869" w:rsidP="00F84BF2">
      <w:pPr>
        <w:pStyle w:val="Default"/>
        <w:numPr>
          <w:ilvl w:val="0"/>
          <w:numId w:val="14"/>
        </w:numPr>
        <w:ind w:left="2127" w:hanging="426"/>
        <w:jc w:val="both"/>
        <w:rPr>
          <w:color w:val="auto"/>
        </w:rPr>
      </w:pPr>
      <w:r w:rsidRPr="00C42C77">
        <w:rPr>
          <w:color w:val="auto"/>
        </w:rPr>
        <w:t>mycie</w:t>
      </w:r>
      <w:r w:rsidR="00B15CF1">
        <w:rPr>
          <w:color w:val="auto"/>
        </w:rPr>
        <w:t xml:space="preserve"> </w:t>
      </w:r>
      <w:r w:rsidR="00854AE0" w:rsidRPr="00B15CF1">
        <w:rPr>
          <w:color w:val="auto"/>
        </w:rPr>
        <w:t>skrzydeł drzwiowych znajdujących się na ciągach komunikacyjnych</w:t>
      </w:r>
      <w:r w:rsidR="00211CA1" w:rsidRPr="00B15CF1">
        <w:rPr>
          <w:color w:val="auto"/>
        </w:rPr>
        <w:t xml:space="preserve"> oraz drzwi wejściowych do budynku</w:t>
      </w:r>
      <w:r w:rsidRPr="00B15CF1">
        <w:rPr>
          <w:color w:val="auto"/>
        </w:rPr>
        <w:t>,</w:t>
      </w:r>
    </w:p>
    <w:p w:rsidR="00921869" w:rsidRPr="00C42C77" w:rsidRDefault="00921869" w:rsidP="00F84BF2">
      <w:pPr>
        <w:pStyle w:val="Default"/>
        <w:numPr>
          <w:ilvl w:val="0"/>
          <w:numId w:val="14"/>
        </w:numPr>
        <w:ind w:left="2127" w:hanging="426"/>
        <w:jc w:val="both"/>
        <w:rPr>
          <w:color w:val="auto"/>
        </w:rPr>
      </w:pPr>
      <w:r w:rsidRPr="00C42C77">
        <w:rPr>
          <w:color w:val="auto"/>
        </w:rPr>
        <w:t>utrzymywanie w czystości trzech dźwigów osobowych,</w:t>
      </w:r>
    </w:p>
    <w:p w:rsidR="00921869" w:rsidRPr="00C42C77" w:rsidRDefault="00921869" w:rsidP="00F84BF2">
      <w:pPr>
        <w:pStyle w:val="Default"/>
        <w:numPr>
          <w:ilvl w:val="0"/>
          <w:numId w:val="14"/>
        </w:numPr>
        <w:ind w:left="2127" w:hanging="426"/>
        <w:jc w:val="both"/>
        <w:rPr>
          <w:color w:val="auto"/>
        </w:rPr>
      </w:pPr>
      <w:r w:rsidRPr="00C42C77">
        <w:rPr>
          <w:color w:val="auto"/>
        </w:rPr>
        <w:t>wykonywanie w godzinach pracy Zamawiającego, co najmniej raz na</w:t>
      </w:r>
      <w:r w:rsidR="00871E63" w:rsidRPr="00C42C77">
        <w:rPr>
          <w:color w:val="auto"/>
        </w:rPr>
        <w:br/>
      </w:r>
      <w:r w:rsidR="005244B6" w:rsidRPr="00C42C77">
        <w:rPr>
          <w:color w:val="auto"/>
        </w:rPr>
        <w:t>dwie</w:t>
      </w:r>
      <w:r w:rsidRPr="00C42C77">
        <w:rPr>
          <w:color w:val="auto"/>
        </w:rPr>
        <w:t xml:space="preserve"> godziny, kontroli stanu higienicznego sanitariatów w budynku, usuwanie na bieżąco stwierdzonych w tym zakresie nieprawidłowości oraz uzupełnianie braków w środkach czystości</w:t>
      </w:r>
      <w:r w:rsidR="00871E63" w:rsidRPr="00C42C77">
        <w:rPr>
          <w:color w:val="auto"/>
        </w:rPr>
        <w:t>,</w:t>
      </w:r>
    </w:p>
    <w:p w:rsidR="00921869" w:rsidRPr="00C42C77" w:rsidRDefault="00871E63" w:rsidP="00F84BF2">
      <w:pPr>
        <w:pStyle w:val="Default"/>
        <w:numPr>
          <w:ilvl w:val="0"/>
          <w:numId w:val="13"/>
        </w:numPr>
        <w:ind w:left="1701" w:hanging="425"/>
        <w:jc w:val="both"/>
        <w:rPr>
          <w:color w:val="auto"/>
        </w:rPr>
      </w:pPr>
      <w:r w:rsidRPr="00C42C77">
        <w:rPr>
          <w:color w:val="auto"/>
        </w:rPr>
        <w:t>czynności wykonywane raz w tygodniu:</w:t>
      </w:r>
    </w:p>
    <w:p w:rsidR="00871E63" w:rsidRPr="00C42C77" w:rsidRDefault="00871E63" w:rsidP="00F84BF2">
      <w:pPr>
        <w:pStyle w:val="Default"/>
        <w:numPr>
          <w:ilvl w:val="0"/>
          <w:numId w:val="15"/>
        </w:numPr>
        <w:ind w:left="2127" w:hanging="426"/>
        <w:jc w:val="both"/>
        <w:rPr>
          <w:color w:val="auto"/>
        </w:rPr>
      </w:pPr>
      <w:r w:rsidRPr="00C42C77">
        <w:rPr>
          <w:color w:val="auto"/>
        </w:rPr>
        <w:t>wycieranie na wilgotno i sucho kurzu i zabrudzeń z gaśnic, elementów zewnętrznych szafek hydrantowych i szafek elektrycznych znajdujących się na korytarzach,</w:t>
      </w:r>
    </w:p>
    <w:p w:rsidR="00871E63" w:rsidRPr="00C42C77" w:rsidRDefault="00871E63" w:rsidP="00F84BF2">
      <w:pPr>
        <w:pStyle w:val="Default"/>
        <w:numPr>
          <w:ilvl w:val="0"/>
          <w:numId w:val="15"/>
        </w:numPr>
        <w:ind w:left="2127" w:hanging="426"/>
        <w:jc w:val="both"/>
        <w:rPr>
          <w:color w:val="auto"/>
        </w:rPr>
      </w:pPr>
      <w:r w:rsidRPr="00C42C77">
        <w:rPr>
          <w:color w:val="auto"/>
        </w:rPr>
        <w:t>mycie cokołów na klatkach schodowych z użyciem odpowiednich środków czystości,</w:t>
      </w:r>
    </w:p>
    <w:p w:rsidR="00871E63" w:rsidRPr="00C42C77" w:rsidRDefault="00871E63" w:rsidP="00F84BF2">
      <w:pPr>
        <w:pStyle w:val="Default"/>
        <w:numPr>
          <w:ilvl w:val="0"/>
          <w:numId w:val="15"/>
        </w:numPr>
        <w:ind w:left="2127" w:hanging="426"/>
        <w:jc w:val="both"/>
        <w:rPr>
          <w:color w:val="auto"/>
        </w:rPr>
      </w:pPr>
      <w:r w:rsidRPr="00C42C77">
        <w:rPr>
          <w:color w:val="auto"/>
        </w:rPr>
        <w:t>kompleksowe mycie ścianek c</w:t>
      </w:r>
      <w:r w:rsidR="0045742D">
        <w:rPr>
          <w:color w:val="auto"/>
        </w:rPr>
        <w:t>eramicznych środkiem zmywającym,</w:t>
      </w:r>
    </w:p>
    <w:p w:rsidR="00871E63" w:rsidRPr="00C42C77" w:rsidRDefault="00871E63" w:rsidP="00F84BF2">
      <w:pPr>
        <w:pStyle w:val="Default"/>
        <w:numPr>
          <w:ilvl w:val="0"/>
          <w:numId w:val="13"/>
        </w:numPr>
        <w:ind w:left="1701" w:hanging="425"/>
        <w:jc w:val="both"/>
        <w:rPr>
          <w:color w:val="auto"/>
        </w:rPr>
      </w:pPr>
      <w:r w:rsidRPr="00C42C77">
        <w:rPr>
          <w:color w:val="auto"/>
        </w:rPr>
        <w:t xml:space="preserve">czynności wykonywane raz </w:t>
      </w:r>
      <w:r w:rsidR="00902212">
        <w:rPr>
          <w:color w:val="auto"/>
        </w:rPr>
        <w:t>w</w:t>
      </w:r>
      <w:r w:rsidRPr="00C42C77">
        <w:rPr>
          <w:color w:val="auto"/>
        </w:rPr>
        <w:t xml:space="preserve"> miesiącu:</w:t>
      </w:r>
    </w:p>
    <w:p w:rsidR="00871E63" w:rsidRPr="00C42C77" w:rsidRDefault="00871E63" w:rsidP="00F84BF2">
      <w:pPr>
        <w:pStyle w:val="Default"/>
        <w:numPr>
          <w:ilvl w:val="0"/>
          <w:numId w:val="16"/>
        </w:numPr>
        <w:ind w:left="2127" w:hanging="426"/>
        <w:jc w:val="both"/>
        <w:rPr>
          <w:color w:val="auto"/>
        </w:rPr>
      </w:pPr>
      <w:r w:rsidRPr="00C42C77">
        <w:rPr>
          <w:color w:val="auto"/>
        </w:rPr>
        <w:t>odkurzanie sprzętu (z wyjątkiem komputerowego) oraz wyposażenia,</w:t>
      </w:r>
    </w:p>
    <w:p w:rsidR="00871E63" w:rsidRPr="00C42C77" w:rsidRDefault="00871E63" w:rsidP="00F84BF2">
      <w:pPr>
        <w:pStyle w:val="Default"/>
        <w:numPr>
          <w:ilvl w:val="0"/>
          <w:numId w:val="16"/>
        </w:numPr>
        <w:ind w:left="2127" w:hanging="426"/>
        <w:jc w:val="both"/>
        <w:rPr>
          <w:color w:val="auto"/>
        </w:rPr>
      </w:pPr>
      <w:r w:rsidRPr="00C42C77">
        <w:rPr>
          <w:color w:val="auto"/>
        </w:rPr>
        <w:t xml:space="preserve">odkurzanie ścian i </w:t>
      </w:r>
      <w:proofErr w:type="spellStart"/>
      <w:r w:rsidRPr="00C42C77">
        <w:rPr>
          <w:color w:val="auto"/>
        </w:rPr>
        <w:t>vertikali</w:t>
      </w:r>
      <w:proofErr w:type="spellEnd"/>
      <w:r w:rsidRPr="00C42C77">
        <w:rPr>
          <w:color w:val="auto"/>
        </w:rPr>
        <w:t>,</w:t>
      </w:r>
    </w:p>
    <w:p w:rsidR="00871E63" w:rsidRPr="00C42C77" w:rsidRDefault="00871E63" w:rsidP="00F84BF2">
      <w:pPr>
        <w:pStyle w:val="Default"/>
        <w:numPr>
          <w:ilvl w:val="0"/>
          <w:numId w:val="16"/>
        </w:numPr>
        <w:ind w:left="2127" w:hanging="426"/>
        <w:jc w:val="both"/>
        <w:rPr>
          <w:color w:val="auto"/>
        </w:rPr>
      </w:pPr>
      <w:r w:rsidRPr="00C42C77">
        <w:rPr>
          <w:color w:val="auto"/>
        </w:rPr>
        <w:t>mycie drzwi drewnianych,</w:t>
      </w:r>
    </w:p>
    <w:p w:rsidR="00871E63" w:rsidRPr="00C42C77" w:rsidRDefault="00871E63" w:rsidP="00F84BF2">
      <w:pPr>
        <w:pStyle w:val="Default"/>
        <w:numPr>
          <w:ilvl w:val="0"/>
          <w:numId w:val="16"/>
        </w:numPr>
        <w:ind w:left="2127" w:hanging="426"/>
        <w:jc w:val="both"/>
        <w:rPr>
          <w:color w:val="auto"/>
        </w:rPr>
      </w:pPr>
      <w:r w:rsidRPr="00C42C77">
        <w:rPr>
          <w:color w:val="auto"/>
        </w:rPr>
        <w:t>mycie listew przypodłogowych i futryn drzwiowych,</w:t>
      </w:r>
    </w:p>
    <w:p w:rsidR="00871E63" w:rsidRPr="00C42C77" w:rsidRDefault="00871E63" w:rsidP="00F84BF2">
      <w:pPr>
        <w:pStyle w:val="Default"/>
        <w:numPr>
          <w:ilvl w:val="0"/>
          <w:numId w:val="16"/>
        </w:numPr>
        <w:ind w:left="2127" w:hanging="426"/>
        <w:jc w:val="both"/>
        <w:rPr>
          <w:color w:val="auto"/>
        </w:rPr>
      </w:pPr>
      <w:r w:rsidRPr="00C42C77">
        <w:rPr>
          <w:color w:val="auto"/>
        </w:rPr>
        <w:t>mycie/czyszczenie grzejników centralnego ogrzewania,</w:t>
      </w:r>
    </w:p>
    <w:p w:rsidR="00871E63" w:rsidRPr="00C42C77" w:rsidRDefault="00871E63" w:rsidP="00F84BF2">
      <w:pPr>
        <w:pStyle w:val="Default"/>
        <w:numPr>
          <w:ilvl w:val="0"/>
          <w:numId w:val="16"/>
        </w:numPr>
        <w:ind w:left="2127" w:hanging="426"/>
        <w:jc w:val="both"/>
        <w:rPr>
          <w:color w:val="auto"/>
        </w:rPr>
      </w:pPr>
      <w:r w:rsidRPr="00C42C77">
        <w:rPr>
          <w:color w:val="auto"/>
        </w:rPr>
        <w:t>konserwacja mebli i innych powierzchni drewnianych właściwymi preparatami,</w:t>
      </w:r>
    </w:p>
    <w:p w:rsidR="00871E63" w:rsidRPr="00C42C77" w:rsidRDefault="00871E63" w:rsidP="00F84BF2">
      <w:pPr>
        <w:pStyle w:val="Default"/>
        <w:numPr>
          <w:ilvl w:val="0"/>
          <w:numId w:val="16"/>
        </w:numPr>
        <w:ind w:left="2127" w:hanging="426"/>
        <w:jc w:val="both"/>
        <w:rPr>
          <w:color w:val="auto"/>
        </w:rPr>
      </w:pPr>
      <w:r w:rsidRPr="00C42C77">
        <w:rPr>
          <w:color w:val="auto"/>
        </w:rPr>
        <w:t>odtłuszczanie telefonów,</w:t>
      </w:r>
    </w:p>
    <w:p w:rsidR="00871E63" w:rsidRPr="00C42C77" w:rsidRDefault="00871E63" w:rsidP="00F84BF2">
      <w:pPr>
        <w:pStyle w:val="Default"/>
        <w:numPr>
          <w:ilvl w:val="0"/>
          <w:numId w:val="16"/>
        </w:numPr>
        <w:ind w:left="2127" w:hanging="426"/>
        <w:jc w:val="both"/>
        <w:rPr>
          <w:color w:val="auto"/>
        </w:rPr>
      </w:pPr>
      <w:r w:rsidRPr="00C42C77">
        <w:rPr>
          <w:color w:val="auto"/>
        </w:rPr>
        <w:t>mycie/czyszczenie elementów plastikowych foteli (kółka, płozy, oparcia itp.),</w:t>
      </w:r>
    </w:p>
    <w:p w:rsidR="00871E63" w:rsidRPr="00C42C77" w:rsidRDefault="00871E63" w:rsidP="00F84BF2">
      <w:pPr>
        <w:pStyle w:val="Default"/>
        <w:numPr>
          <w:ilvl w:val="0"/>
          <w:numId w:val="16"/>
        </w:numPr>
        <w:ind w:left="2127" w:hanging="426"/>
        <w:jc w:val="both"/>
        <w:rPr>
          <w:color w:val="auto"/>
        </w:rPr>
      </w:pPr>
      <w:r w:rsidRPr="00C42C77">
        <w:rPr>
          <w:color w:val="auto"/>
        </w:rPr>
        <w:t>zalewanie i przepłukiwanie kratek ściekowych i syfonów płynem dezynfekującym i udrażniającym,</w:t>
      </w:r>
    </w:p>
    <w:p w:rsidR="00871E63" w:rsidRPr="00C42C77" w:rsidRDefault="00871E63" w:rsidP="00F84BF2">
      <w:pPr>
        <w:pStyle w:val="Default"/>
        <w:numPr>
          <w:ilvl w:val="0"/>
          <w:numId w:val="16"/>
        </w:numPr>
        <w:ind w:left="2127" w:hanging="426"/>
        <w:jc w:val="both"/>
        <w:rPr>
          <w:color w:val="auto"/>
        </w:rPr>
      </w:pPr>
      <w:r w:rsidRPr="00C42C77">
        <w:rPr>
          <w:color w:val="auto"/>
        </w:rPr>
        <w:t>polerowanie i zabezpieczenie posadzek granitowych i lastrykowych na klatkach schodowych i holu głównym preparatem antypoślizgowym,</w:t>
      </w:r>
    </w:p>
    <w:p w:rsidR="00871E63" w:rsidRPr="00C42C77" w:rsidRDefault="00871E63" w:rsidP="00F84BF2">
      <w:pPr>
        <w:pStyle w:val="Default"/>
        <w:numPr>
          <w:ilvl w:val="0"/>
          <w:numId w:val="16"/>
        </w:numPr>
        <w:ind w:left="2127" w:hanging="426"/>
        <w:jc w:val="both"/>
        <w:rPr>
          <w:color w:val="auto"/>
        </w:rPr>
      </w:pPr>
      <w:r w:rsidRPr="00C42C77">
        <w:rPr>
          <w:color w:val="auto"/>
        </w:rPr>
        <w:t>mycie/czyszczenie elementów balustrad na klatkach schodowych</w:t>
      </w:r>
      <w:r w:rsidR="0045742D">
        <w:rPr>
          <w:color w:val="auto"/>
        </w:rPr>
        <w:t>,</w:t>
      </w:r>
    </w:p>
    <w:p w:rsidR="00871E63" w:rsidRPr="00C42C77" w:rsidRDefault="00871E63" w:rsidP="00F84BF2">
      <w:pPr>
        <w:pStyle w:val="Default"/>
        <w:numPr>
          <w:ilvl w:val="0"/>
          <w:numId w:val="13"/>
        </w:numPr>
        <w:ind w:left="1701" w:hanging="425"/>
        <w:jc w:val="both"/>
        <w:rPr>
          <w:color w:val="auto"/>
        </w:rPr>
      </w:pPr>
      <w:r w:rsidRPr="00C42C77">
        <w:rPr>
          <w:color w:val="auto"/>
        </w:rPr>
        <w:t>pomoc w przygotowaniu pomieszczeń (</w:t>
      </w:r>
      <w:proofErr w:type="spellStart"/>
      <w:r w:rsidRPr="00C42C77">
        <w:rPr>
          <w:color w:val="auto"/>
        </w:rPr>
        <w:t>sal</w:t>
      </w:r>
      <w:proofErr w:type="spellEnd"/>
      <w:r w:rsidRPr="00C42C77">
        <w:rPr>
          <w:color w:val="auto"/>
        </w:rPr>
        <w:t xml:space="preserve"> konferencyjnych)</w:t>
      </w:r>
      <w:r w:rsidR="00C42C77" w:rsidRPr="00C42C77">
        <w:rPr>
          <w:color w:val="auto"/>
        </w:rPr>
        <w:t>,</w:t>
      </w:r>
      <w:r w:rsidRPr="00C42C77">
        <w:rPr>
          <w:color w:val="auto"/>
        </w:rPr>
        <w:t xml:space="preserve"> przed i po organizowanych w nich konferencjach i naradach, polegająca na ustawieniu na stołach kawy, herbaty, wody, filiżanek, szklaneczek oraz uporządkowaniu ich po zakończeniu</w:t>
      </w:r>
      <w:r w:rsidR="0045742D">
        <w:rPr>
          <w:color w:val="auto"/>
        </w:rPr>
        <w:t>;</w:t>
      </w:r>
    </w:p>
    <w:p w:rsidR="00871E63" w:rsidRPr="00C42C77" w:rsidRDefault="00871E63" w:rsidP="00F84BF2">
      <w:pPr>
        <w:pStyle w:val="Default"/>
        <w:numPr>
          <w:ilvl w:val="3"/>
          <w:numId w:val="27"/>
        </w:numPr>
        <w:ind w:left="1276" w:hanging="425"/>
        <w:jc w:val="both"/>
        <w:rPr>
          <w:color w:val="auto"/>
        </w:rPr>
      </w:pPr>
      <w:r w:rsidRPr="00C42C77">
        <w:rPr>
          <w:bCs/>
          <w:color w:val="auto"/>
        </w:rPr>
        <w:t>sprzątanie powierzchni (terenów) zewnętrznych:</w:t>
      </w:r>
    </w:p>
    <w:p w:rsidR="00871E63" w:rsidRPr="00C42C77" w:rsidRDefault="00871E63" w:rsidP="00F84BF2">
      <w:pPr>
        <w:pStyle w:val="Default"/>
        <w:numPr>
          <w:ilvl w:val="0"/>
          <w:numId w:val="19"/>
        </w:numPr>
        <w:ind w:left="1701" w:hanging="425"/>
        <w:jc w:val="both"/>
        <w:rPr>
          <w:color w:val="auto"/>
        </w:rPr>
      </w:pPr>
      <w:r w:rsidRPr="00C42C77">
        <w:rPr>
          <w:color w:val="auto"/>
        </w:rPr>
        <w:t xml:space="preserve">czynności codzienne (wykonywane w zależności od pory roku): </w:t>
      </w:r>
    </w:p>
    <w:p w:rsidR="00871E63" w:rsidRPr="00C42C77" w:rsidRDefault="00871E63" w:rsidP="00F84BF2">
      <w:pPr>
        <w:numPr>
          <w:ilvl w:val="0"/>
          <w:numId w:val="17"/>
        </w:numPr>
        <w:tabs>
          <w:tab w:val="clear" w:pos="720"/>
          <w:tab w:val="num" w:pos="900"/>
        </w:tabs>
        <w:ind w:left="2127" w:hanging="426"/>
        <w:jc w:val="both"/>
        <w:rPr>
          <w:rFonts w:ascii="Arial" w:hAnsi="Arial" w:cs="Arial"/>
          <w:sz w:val="24"/>
          <w:szCs w:val="24"/>
        </w:rPr>
      </w:pPr>
      <w:r w:rsidRPr="00C42C77">
        <w:rPr>
          <w:rFonts w:ascii="Arial" w:hAnsi="Arial" w:cs="Arial"/>
          <w:sz w:val="24"/>
          <w:szCs w:val="24"/>
        </w:rPr>
        <w:t xml:space="preserve">zamiatanie chodników, schodów, podcieni  i drogi dojazdowej, </w:t>
      </w:r>
    </w:p>
    <w:p w:rsidR="00871E63" w:rsidRPr="00C42C77" w:rsidRDefault="00871E63" w:rsidP="00F84BF2">
      <w:pPr>
        <w:numPr>
          <w:ilvl w:val="0"/>
          <w:numId w:val="17"/>
        </w:numPr>
        <w:tabs>
          <w:tab w:val="clear" w:pos="720"/>
          <w:tab w:val="num" w:pos="900"/>
        </w:tabs>
        <w:ind w:left="2127" w:hanging="426"/>
        <w:jc w:val="both"/>
        <w:rPr>
          <w:rFonts w:ascii="Arial" w:hAnsi="Arial" w:cs="Arial"/>
          <w:sz w:val="24"/>
          <w:szCs w:val="24"/>
        </w:rPr>
      </w:pPr>
      <w:r w:rsidRPr="00C42C77">
        <w:rPr>
          <w:rFonts w:ascii="Arial" w:hAnsi="Arial" w:cs="Arial"/>
          <w:sz w:val="24"/>
          <w:szCs w:val="24"/>
        </w:rPr>
        <w:t xml:space="preserve">usuwanie z tych terenów wszelkich nieczystości, tj. liści, błota, śniegu, </w:t>
      </w:r>
      <w:proofErr w:type="spellStart"/>
      <w:r w:rsidRPr="00C42C77">
        <w:rPr>
          <w:rFonts w:ascii="Arial" w:hAnsi="Arial" w:cs="Arial"/>
          <w:sz w:val="24"/>
          <w:szCs w:val="24"/>
        </w:rPr>
        <w:t>oblodzeń</w:t>
      </w:r>
      <w:proofErr w:type="spellEnd"/>
      <w:r w:rsidRPr="00C42C77">
        <w:rPr>
          <w:rFonts w:ascii="Arial" w:hAnsi="Arial" w:cs="Arial"/>
          <w:sz w:val="24"/>
          <w:szCs w:val="24"/>
        </w:rPr>
        <w:t>, śmieci, plam itp.,</w:t>
      </w:r>
    </w:p>
    <w:p w:rsidR="00871E63" w:rsidRPr="00C42C77" w:rsidRDefault="00871E63" w:rsidP="00F84BF2">
      <w:pPr>
        <w:numPr>
          <w:ilvl w:val="0"/>
          <w:numId w:val="17"/>
        </w:numPr>
        <w:tabs>
          <w:tab w:val="clear" w:pos="720"/>
          <w:tab w:val="num" w:pos="900"/>
        </w:tabs>
        <w:ind w:left="2127" w:hanging="426"/>
        <w:jc w:val="both"/>
        <w:rPr>
          <w:rFonts w:ascii="Arial" w:hAnsi="Arial" w:cs="Arial"/>
          <w:sz w:val="24"/>
          <w:szCs w:val="24"/>
        </w:rPr>
      </w:pPr>
      <w:r w:rsidRPr="00C42C77">
        <w:rPr>
          <w:rFonts w:ascii="Arial" w:hAnsi="Arial" w:cs="Arial"/>
          <w:sz w:val="24"/>
          <w:szCs w:val="24"/>
        </w:rPr>
        <w:t>sukcesywne usuwanie połamanych gałęzi i opadających liści</w:t>
      </w:r>
      <w:r w:rsidRPr="00C42C77">
        <w:rPr>
          <w:rFonts w:ascii="Arial" w:hAnsi="Arial" w:cs="Arial"/>
          <w:sz w:val="24"/>
          <w:szCs w:val="24"/>
        </w:rPr>
        <w:br/>
        <w:t>z chodników</w:t>
      </w:r>
      <w:r w:rsidRPr="00C42C77">
        <w:t xml:space="preserve"> </w:t>
      </w:r>
      <w:r w:rsidRPr="00C42C77">
        <w:rPr>
          <w:rFonts w:ascii="Arial" w:hAnsi="Arial" w:cs="Arial"/>
          <w:sz w:val="24"/>
          <w:szCs w:val="24"/>
        </w:rPr>
        <w:t>oraz wywożenie ich we własnym zakresie i na własny koszt,</w:t>
      </w:r>
    </w:p>
    <w:p w:rsidR="00871E63" w:rsidRPr="00C42C77" w:rsidRDefault="00871E63" w:rsidP="00F84BF2">
      <w:pPr>
        <w:numPr>
          <w:ilvl w:val="0"/>
          <w:numId w:val="17"/>
        </w:numPr>
        <w:tabs>
          <w:tab w:val="clear" w:pos="720"/>
          <w:tab w:val="num" w:pos="900"/>
        </w:tabs>
        <w:ind w:left="2127" w:hanging="426"/>
        <w:jc w:val="both"/>
        <w:rPr>
          <w:rFonts w:ascii="Arial" w:hAnsi="Arial" w:cs="Arial"/>
          <w:sz w:val="24"/>
          <w:szCs w:val="24"/>
        </w:rPr>
      </w:pPr>
      <w:r w:rsidRPr="00C42C77">
        <w:rPr>
          <w:rFonts w:ascii="Arial" w:hAnsi="Arial" w:cs="Arial"/>
          <w:sz w:val="24"/>
          <w:szCs w:val="24"/>
        </w:rPr>
        <w:t>bieżące usuwanie traw, chwastów i ziemi z chodników,</w:t>
      </w:r>
    </w:p>
    <w:p w:rsidR="00871E63" w:rsidRPr="00C42C77" w:rsidRDefault="00871E63" w:rsidP="00F84BF2">
      <w:pPr>
        <w:numPr>
          <w:ilvl w:val="0"/>
          <w:numId w:val="17"/>
        </w:numPr>
        <w:tabs>
          <w:tab w:val="clear" w:pos="720"/>
          <w:tab w:val="num" w:pos="900"/>
        </w:tabs>
        <w:ind w:left="2127" w:hanging="426"/>
        <w:jc w:val="both"/>
        <w:rPr>
          <w:rFonts w:ascii="Arial" w:hAnsi="Arial" w:cs="Arial"/>
          <w:sz w:val="24"/>
          <w:szCs w:val="24"/>
        </w:rPr>
      </w:pPr>
      <w:r w:rsidRPr="00C42C77">
        <w:rPr>
          <w:rFonts w:ascii="Arial" w:hAnsi="Arial" w:cs="Arial"/>
          <w:sz w:val="24"/>
          <w:szCs w:val="24"/>
        </w:rPr>
        <w:lastRenderedPageBreak/>
        <w:t xml:space="preserve">posypywanie odśnieżonych miejsc właściwą mieszanką zapobiegającą powstawaniu </w:t>
      </w:r>
      <w:proofErr w:type="spellStart"/>
      <w:r w:rsidRPr="00C42C77">
        <w:rPr>
          <w:rFonts w:ascii="Arial" w:hAnsi="Arial" w:cs="Arial"/>
          <w:sz w:val="24"/>
          <w:szCs w:val="24"/>
        </w:rPr>
        <w:t>oblodzeń</w:t>
      </w:r>
      <w:proofErr w:type="spellEnd"/>
      <w:r w:rsidRPr="00C42C77">
        <w:rPr>
          <w:rFonts w:ascii="Arial" w:hAnsi="Arial" w:cs="Arial"/>
          <w:sz w:val="24"/>
          <w:szCs w:val="24"/>
        </w:rPr>
        <w:t>,</w:t>
      </w:r>
    </w:p>
    <w:p w:rsidR="00871E63" w:rsidRPr="00C42C77" w:rsidRDefault="00871E63" w:rsidP="00F84BF2">
      <w:pPr>
        <w:numPr>
          <w:ilvl w:val="0"/>
          <w:numId w:val="17"/>
        </w:numPr>
        <w:tabs>
          <w:tab w:val="clear" w:pos="720"/>
          <w:tab w:val="num" w:pos="900"/>
        </w:tabs>
        <w:ind w:left="2127" w:hanging="426"/>
        <w:jc w:val="both"/>
        <w:rPr>
          <w:rFonts w:ascii="Arial" w:hAnsi="Arial" w:cs="Arial"/>
          <w:sz w:val="24"/>
          <w:szCs w:val="24"/>
        </w:rPr>
      </w:pPr>
      <w:r w:rsidRPr="00C42C77">
        <w:rPr>
          <w:rFonts w:ascii="Arial" w:hAnsi="Arial" w:cs="Arial"/>
          <w:sz w:val="24"/>
          <w:szCs w:val="24"/>
        </w:rPr>
        <w:t>wywożenie przez Wykonawcę z terenu we własnym zakresie i na własny koszt śniegu i lodu usuniętego z ciągów komunikacyjnych,</w:t>
      </w:r>
    </w:p>
    <w:p w:rsidR="00921869" w:rsidRPr="00C42C77" w:rsidRDefault="00871E63" w:rsidP="00F84BF2">
      <w:pPr>
        <w:numPr>
          <w:ilvl w:val="0"/>
          <w:numId w:val="17"/>
        </w:numPr>
        <w:tabs>
          <w:tab w:val="clear" w:pos="720"/>
          <w:tab w:val="num" w:pos="900"/>
        </w:tabs>
        <w:ind w:left="2127" w:hanging="426"/>
        <w:jc w:val="both"/>
        <w:rPr>
          <w:rFonts w:ascii="Arial" w:hAnsi="Arial" w:cs="Arial"/>
          <w:sz w:val="24"/>
          <w:szCs w:val="24"/>
        </w:rPr>
      </w:pPr>
      <w:r w:rsidRPr="00C42C77">
        <w:rPr>
          <w:rFonts w:ascii="Arial" w:hAnsi="Arial" w:cs="Arial"/>
          <w:sz w:val="24"/>
          <w:szCs w:val="24"/>
        </w:rPr>
        <w:t>usuwanie nieczystości z parapetów metalowych i kamiennych oraz – co najmniej 1 raz w tygodniu – zmywanie tych elementów.</w:t>
      </w:r>
    </w:p>
    <w:p w:rsidR="0012660E" w:rsidRPr="00C42C77" w:rsidRDefault="0012660E" w:rsidP="00F84BF2">
      <w:pPr>
        <w:pStyle w:val="Akapitzlist"/>
        <w:numPr>
          <w:ilvl w:val="0"/>
          <w:numId w:val="27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C42C77">
        <w:rPr>
          <w:rFonts w:ascii="Arial" w:hAnsi="Arial" w:cs="Arial"/>
          <w:sz w:val="24"/>
          <w:szCs w:val="24"/>
        </w:rPr>
        <w:t>Osoby wykonujące usługę sprzątania powierzchni wewnętrznej są obowiązane</w:t>
      </w:r>
      <w:r w:rsidRPr="00C42C77">
        <w:rPr>
          <w:rFonts w:ascii="Arial" w:hAnsi="Arial" w:cs="Arial"/>
          <w:bCs/>
          <w:sz w:val="24"/>
          <w:szCs w:val="24"/>
        </w:rPr>
        <w:t>:</w:t>
      </w:r>
    </w:p>
    <w:p w:rsidR="0012660E" w:rsidRPr="00C42C77" w:rsidRDefault="0012660E" w:rsidP="00F84BF2">
      <w:pPr>
        <w:pStyle w:val="Akapitzlist"/>
        <w:numPr>
          <w:ilvl w:val="3"/>
          <w:numId w:val="27"/>
        </w:numPr>
        <w:ind w:left="1276" w:hanging="425"/>
        <w:jc w:val="both"/>
        <w:rPr>
          <w:rFonts w:ascii="Arial" w:hAnsi="Arial" w:cs="Arial"/>
          <w:sz w:val="24"/>
          <w:szCs w:val="24"/>
        </w:rPr>
      </w:pPr>
      <w:r w:rsidRPr="00C42C77">
        <w:rPr>
          <w:rFonts w:ascii="Arial" w:hAnsi="Arial" w:cs="Arial"/>
          <w:sz w:val="24"/>
          <w:szCs w:val="24"/>
        </w:rPr>
        <w:t>pobierać każdorazowo</w:t>
      </w:r>
      <w:r w:rsidR="000261C2">
        <w:rPr>
          <w:rFonts w:ascii="Arial" w:hAnsi="Arial" w:cs="Arial"/>
          <w:sz w:val="24"/>
          <w:szCs w:val="24"/>
        </w:rPr>
        <w:t xml:space="preserve"> z portierni klucze</w:t>
      </w:r>
      <w:r w:rsidRPr="00C42C77">
        <w:rPr>
          <w:rFonts w:ascii="Arial" w:hAnsi="Arial" w:cs="Arial"/>
          <w:sz w:val="24"/>
          <w:szCs w:val="24"/>
        </w:rPr>
        <w:t xml:space="preserve"> do sprzątanych pomieszczeń i zdać je po zakończeniu sprzątania do portierni,</w:t>
      </w:r>
    </w:p>
    <w:p w:rsidR="0012660E" w:rsidRPr="00C42C77" w:rsidRDefault="0012660E" w:rsidP="00F84BF2">
      <w:pPr>
        <w:pStyle w:val="Akapitzlist"/>
        <w:numPr>
          <w:ilvl w:val="3"/>
          <w:numId w:val="27"/>
        </w:numPr>
        <w:ind w:left="1276" w:hanging="425"/>
        <w:jc w:val="both"/>
        <w:rPr>
          <w:rFonts w:ascii="Arial" w:hAnsi="Arial" w:cs="Arial"/>
          <w:sz w:val="24"/>
          <w:szCs w:val="24"/>
        </w:rPr>
      </w:pPr>
      <w:r w:rsidRPr="00C42C77">
        <w:rPr>
          <w:rFonts w:ascii="Arial" w:hAnsi="Arial" w:cs="Arial"/>
          <w:sz w:val="24"/>
          <w:szCs w:val="24"/>
        </w:rPr>
        <w:t>w trakcie wykonywania obowiązków służbowych nie wpuszczać do pomieszczeń biurowych osób postronnych,</w:t>
      </w:r>
    </w:p>
    <w:p w:rsidR="0012660E" w:rsidRPr="00C42C77" w:rsidRDefault="0012660E" w:rsidP="00F84BF2">
      <w:pPr>
        <w:pStyle w:val="Akapitzlist"/>
        <w:numPr>
          <w:ilvl w:val="3"/>
          <w:numId w:val="27"/>
        </w:numPr>
        <w:ind w:left="1276" w:hanging="425"/>
        <w:jc w:val="both"/>
        <w:rPr>
          <w:rFonts w:ascii="Arial" w:hAnsi="Arial" w:cs="Arial"/>
          <w:sz w:val="24"/>
          <w:szCs w:val="24"/>
        </w:rPr>
      </w:pPr>
      <w:r w:rsidRPr="00C42C77">
        <w:rPr>
          <w:rFonts w:ascii="Arial" w:hAnsi="Arial" w:cs="Arial"/>
          <w:sz w:val="24"/>
          <w:szCs w:val="24"/>
        </w:rPr>
        <w:t>przestrzegać następujących zasad sprzątania pomieszczeń biurowych:</w:t>
      </w:r>
    </w:p>
    <w:p w:rsidR="0012660E" w:rsidRPr="00C42C77" w:rsidRDefault="0012660E" w:rsidP="00F84BF2">
      <w:pPr>
        <w:pStyle w:val="Styl"/>
        <w:numPr>
          <w:ilvl w:val="0"/>
          <w:numId w:val="21"/>
        </w:numPr>
        <w:ind w:left="1701" w:right="15" w:hanging="425"/>
        <w:jc w:val="both"/>
        <w:rPr>
          <w:rFonts w:ascii="Arial" w:hAnsi="Arial" w:cs="Arial"/>
        </w:rPr>
      </w:pPr>
      <w:r w:rsidRPr="00C42C77">
        <w:rPr>
          <w:rFonts w:ascii="Arial" w:hAnsi="Arial" w:cs="Arial"/>
        </w:rPr>
        <w:t>nie wyrzucać z pomieszczeń biurowych żadnych rzeczy (dokumentów, notatek, materiałów biurowych, kartonów, innych opakowań itp.), które nie są opatrzone informacją „do wyrzucenia” lub nie znajdują się w koszu na śmieci,</w:t>
      </w:r>
    </w:p>
    <w:p w:rsidR="0012660E" w:rsidRPr="00C42C77" w:rsidRDefault="0012660E" w:rsidP="00F84BF2">
      <w:pPr>
        <w:pStyle w:val="Styl"/>
        <w:numPr>
          <w:ilvl w:val="0"/>
          <w:numId w:val="21"/>
        </w:numPr>
        <w:ind w:left="1701" w:right="15" w:hanging="425"/>
        <w:jc w:val="both"/>
        <w:rPr>
          <w:rFonts w:ascii="Arial" w:hAnsi="Arial" w:cs="Arial"/>
        </w:rPr>
      </w:pPr>
      <w:r w:rsidRPr="00C42C77">
        <w:rPr>
          <w:rFonts w:ascii="Arial" w:hAnsi="Arial" w:cs="Arial"/>
        </w:rPr>
        <w:t>w przypadku dokumentów pozostawionych na korytarzu (luzem,</w:t>
      </w:r>
      <w:r w:rsidR="009434C1" w:rsidRPr="00C42C77">
        <w:rPr>
          <w:rFonts w:ascii="Arial" w:hAnsi="Arial" w:cs="Arial"/>
        </w:rPr>
        <w:br/>
      </w:r>
      <w:r w:rsidRPr="00C42C77">
        <w:rPr>
          <w:rFonts w:ascii="Arial" w:hAnsi="Arial" w:cs="Arial"/>
        </w:rPr>
        <w:t>w kartonach lub workach) wyrzucać je jedynie w przypadku oznaczenia</w:t>
      </w:r>
      <w:r w:rsidR="00C42C77" w:rsidRPr="00C42C77">
        <w:rPr>
          <w:rFonts w:ascii="Arial" w:hAnsi="Arial" w:cs="Arial"/>
        </w:rPr>
        <w:t>,</w:t>
      </w:r>
      <w:r w:rsidRPr="00C42C77">
        <w:rPr>
          <w:rFonts w:ascii="Arial" w:hAnsi="Arial" w:cs="Arial"/>
        </w:rPr>
        <w:t xml:space="preserve"> jak </w:t>
      </w:r>
      <w:r w:rsidR="00850126" w:rsidRPr="00C42C77">
        <w:rPr>
          <w:rFonts w:ascii="Arial" w:hAnsi="Arial" w:cs="Arial"/>
        </w:rPr>
        <w:t>w lit. a</w:t>
      </w:r>
      <w:r w:rsidRPr="00C42C77">
        <w:rPr>
          <w:rFonts w:ascii="Arial" w:hAnsi="Arial" w:cs="Arial"/>
        </w:rPr>
        <w:t>,</w:t>
      </w:r>
    </w:p>
    <w:p w:rsidR="0012660E" w:rsidRPr="00C42C77" w:rsidRDefault="0012660E" w:rsidP="00F84BF2">
      <w:pPr>
        <w:pStyle w:val="Styl"/>
        <w:numPr>
          <w:ilvl w:val="0"/>
          <w:numId w:val="21"/>
        </w:numPr>
        <w:ind w:left="1701" w:right="15" w:hanging="425"/>
        <w:jc w:val="both"/>
        <w:rPr>
          <w:rFonts w:ascii="Arial" w:hAnsi="Arial" w:cs="Arial"/>
        </w:rPr>
      </w:pPr>
      <w:r w:rsidRPr="00C42C77">
        <w:rPr>
          <w:rFonts w:ascii="Arial" w:hAnsi="Arial" w:cs="Arial"/>
        </w:rPr>
        <w:t>wyrzucać puste kartony lub inne opakowania pozostawione na korytarzu,</w:t>
      </w:r>
    </w:p>
    <w:p w:rsidR="0012660E" w:rsidRPr="00C42C77" w:rsidRDefault="0012660E" w:rsidP="00F84BF2">
      <w:pPr>
        <w:pStyle w:val="Styl"/>
        <w:numPr>
          <w:ilvl w:val="0"/>
          <w:numId w:val="21"/>
        </w:numPr>
        <w:ind w:left="1701" w:right="15" w:hanging="425"/>
        <w:jc w:val="both"/>
        <w:rPr>
          <w:rFonts w:ascii="Arial" w:hAnsi="Arial" w:cs="Arial"/>
        </w:rPr>
      </w:pPr>
      <w:r w:rsidRPr="00C42C77">
        <w:rPr>
          <w:rFonts w:ascii="Arial" w:hAnsi="Arial" w:cs="Arial"/>
        </w:rPr>
        <w:t>sprzątać pokoje</w:t>
      </w:r>
      <w:r w:rsidR="00C42C77" w:rsidRPr="00C42C77">
        <w:rPr>
          <w:rFonts w:ascii="Arial" w:hAnsi="Arial" w:cs="Arial"/>
        </w:rPr>
        <w:t>,</w:t>
      </w:r>
      <w:r w:rsidRPr="00C42C77">
        <w:rPr>
          <w:rFonts w:ascii="Arial" w:hAnsi="Arial" w:cs="Arial"/>
        </w:rPr>
        <w:t xml:space="preserve"> tzw. „plombowane”</w:t>
      </w:r>
      <w:r w:rsidR="00C42C77" w:rsidRPr="00C42C77">
        <w:rPr>
          <w:rFonts w:ascii="Arial" w:hAnsi="Arial" w:cs="Arial"/>
        </w:rPr>
        <w:t>,</w:t>
      </w:r>
      <w:r w:rsidRPr="00C42C77">
        <w:rPr>
          <w:rFonts w:ascii="Arial" w:hAnsi="Arial" w:cs="Arial"/>
        </w:rPr>
        <w:t xml:space="preserve"> wyłącznie w godzinach pracy Zamawiającego, w obecności pracowników je zajmujących,</w:t>
      </w:r>
    </w:p>
    <w:p w:rsidR="0012660E" w:rsidRPr="00C42C77" w:rsidRDefault="0012660E" w:rsidP="00F84BF2">
      <w:pPr>
        <w:pStyle w:val="Styl"/>
        <w:numPr>
          <w:ilvl w:val="0"/>
          <w:numId w:val="21"/>
        </w:numPr>
        <w:ind w:left="1701" w:right="15" w:hanging="425"/>
        <w:jc w:val="both"/>
        <w:rPr>
          <w:rFonts w:ascii="Arial" w:hAnsi="Arial" w:cs="Arial"/>
        </w:rPr>
      </w:pPr>
      <w:r w:rsidRPr="00C42C77">
        <w:rPr>
          <w:rFonts w:ascii="Arial" w:hAnsi="Arial" w:cs="Arial"/>
        </w:rPr>
        <w:t>po zakończeniu pracy zamykać wszystkie okna i drzwi w sprzątanych pomieszczeniach biurowych i pomocniczych, jeśli w tych pomieszczeniach nie ma  pracowników,</w:t>
      </w:r>
    </w:p>
    <w:p w:rsidR="0012660E" w:rsidRPr="00C42C77" w:rsidRDefault="0012660E" w:rsidP="00F84BF2">
      <w:pPr>
        <w:pStyle w:val="Styl"/>
        <w:numPr>
          <w:ilvl w:val="0"/>
          <w:numId w:val="21"/>
        </w:numPr>
        <w:ind w:left="1701" w:right="15" w:hanging="425"/>
        <w:jc w:val="both"/>
        <w:rPr>
          <w:rFonts w:ascii="Arial" w:hAnsi="Arial" w:cs="Arial"/>
        </w:rPr>
      </w:pPr>
      <w:r w:rsidRPr="00C42C77">
        <w:rPr>
          <w:rFonts w:ascii="Arial" w:hAnsi="Arial" w:cs="Arial"/>
        </w:rPr>
        <w:t xml:space="preserve">utrzymywać w należytym stanie udostępnione przez Zamawiającego pomieszczenia magazynowe do przechowywania środków </w:t>
      </w:r>
      <w:r w:rsidR="00850126" w:rsidRPr="00C42C77">
        <w:rPr>
          <w:rFonts w:ascii="Arial" w:hAnsi="Arial" w:cs="Arial"/>
        </w:rPr>
        <w:t xml:space="preserve">i artykułów </w:t>
      </w:r>
      <w:r w:rsidRPr="00C42C77">
        <w:rPr>
          <w:rFonts w:ascii="Arial" w:hAnsi="Arial" w:cs="Arial"/>
        </w:rPr>
        <w:t>czystości,</w:t>
      </w:r>
    </w:p>
    <w:p w:rsidR="0012660E" w:rsidRPr="00C42C77" w:rsidRDefault="0012660E" w:rsidP="00F84BF2">
      <w:pPr>
        <w:pStyle w:val="Styl"/>
        <w:numPr>
          <w:ilvl w:val="0"/>
          <w:numId w:val="21"/>
        </w:numPr>
        <w:ind w:left="1701" w:right="15" w:hanging="425"/>
        <w:jc w:val="both"/>
        <w:rPr>
          <w:rFonts w:ascii="Arial" w:hAnsi="Arial" w:cs="Arial"/>
        </w:rPr>
      </w:pPr>
      <w:r w:rsidRPr="00C42C77">
        <w:rPr>
          <w:rFonts w:ascii="Arial" w:hAnsi="Arial" w:cs="Arial"/>
        </w:rPr>
        <w:t>wykonywać obowiązki służbowe z poczuciem odpowiedzialności oraz przy zachowaniu dyscypliny pracy,</w:t>
      </w:r>
    </w:p>
    <w:p w:rsidR="0012660E" w:rsidRPr="00C42C77" w:rsidRDefault="0012660E" w:rsidP="00F84BF2">
      <w:pPr>
        <w:pStyle w:val="Styl"/>
        <w:numPr>
          <w:ilvl w:val="0"/>
          <w:numId w:val="21"/>
        </w:numPr>
        <w:ind w:left="1701" w:right="15" w:hanging="425"/>
        <w:jc w:val="both"/>
        <w:rPr>
          <w:rFonts w:ascii="Arial" w:hAnsi="Arial" w:cs="Arial"/>
        </w:rPr>
      </w:pPr>
      <w:r w:rsidRPr="00C42C77">
        <w:rPr>
          <w:rFonts w:ascii="Arial" w:hAnsi="Arial" w:cs="Arial"/>
        </w:rPr>
        <w:t>przejawiać kulturalny i życzliwy stosunek do osób przebywających</w:t>
      </w:r>
      <w:r w:rsidR="009434C1" w:rsidRPr="00C42C77">
        <w:rPr>
          <w:rFonts w:ascii="Arial" w:hAnsi="Arial" w:cs="Arial"/>
        </w:rPr>
        <w:br/>
      </w:r>
      <w:r w:rsidRPr="00C42C77">
        <w:rPr>
          <w:rFonts w:ascii="Arial" w:hAnsi="Arial" w:cs="Arial"/>
        </w:rPr>
        <w:t>w budynku,</w:t>
      </w:r>
    </w:p>
    <w:p w:rsidR="00921869" w:rsidRPr="00C42C77" w:rsidRDefault="0012660E" w:rsidP="00F84BF2">
      <w:pPr>
        <w:pStyle w:val="Styl"/>
        <w:numPr>
          <w:ilvl w:val="0"/>
          <w:numId w:val="21"/>
        </w:numPr>
        <w:ind w:left="1701" w:right="15" w:hanging="425"/>
        <w:jc w:val="both"/>
        <w:rPr>
          <w:rFonts w:ascii="Arial" w:hAnsi="Arial" w:cs="Arial"/>
        </w:rPr>
      </w:pPr>
      <w:r w:rsidRPr="00C42C77">
        <w:rPr>
          <w:rFonts w:ascii="Arial" w:hAnsi="Arial" w:cs="Arial"/>
        </w:rPr>
        <w:t>dbać o staranny i schludny wygląd w czasie wykonywania obowiązków służbowych.</w:t>
      </w:r>
    </w:p>
    <w:p w:rsidR="001E56CE" w:rsidRPr="00C42C77" w:rsidRDefault="00675CA0" w:rsidP="00675CA0">
      <w:pPr>
        <w:pStyle w:val="Default"/>
        <w:numPr>
          <w:ilvl w:val="0"/>
          <w:numId w:val="27"/>
        </w:numPr>
        <w:ind w:left="851" w:hanging="425"/>
        <w:jc w:val="both"/>
        <w:rPr>
          <w:color w:val="auto"/>
        </w:rPr>
      </w:pPr>
      <w:r w:rsidRPr="00C42C77">
        <w:rPr>
          <w:color w:val="auto"/>
        </w:rPr>
        <w:t xml:space="preserve">Osoba nadzorująca prawidłowe wykonywanie usług </w:t>
      </w:r>
      <w:r w:rsidR="0049471B" w:rsidRPr="00C42C77">
        <w:rPr>
          <w:color w:val="auto"/>
        </w:rPr>
        <w:t xml:space="preserve">sprzątania </w:t>
      </w:r>
      <w:r w:rsidRPr="00C42C77">
        <w:rPr>
          <w:color w:val="auto"/>
        </w:rPr>
        <w:t>obowiązana jest</w:t>
      </w:r>
      <w:r w:rsidR="001E56CE" w:rsidRPr="00C42C77">
        <w:rPr>
          <w:color w:val="auto"/>
        </w:rPr>
        <w:br/>
        <w:t>w szczególności</w:t>
      </w:r>
      <w:r w:rsidRPr="00C42C77">
        <w:rPr>
          <w:color w:val="auto"/>
        </w:rPr>
        <w:t xml:space="preserve"> </w:t>
      </w:r>
      <w:r w:rsidR="001E56CE" w:rsidRPr="00C42C77">
        <w:rPr>
          <w:color w:val="auto"/>
        </w:rPr>
        <w:t>do:</w:t>
      </w:r>
    </w:p>
    <w:p w:rsidR="001E56CE" w:rsidRPr="00C42C77" w:rsidRDefault="001E56CE" w:rsidP="00675CA0">
      <w:pPr>
        <w:pStyle w:val="Default"/>
        <w:numPr>
          <w:ilvl w:val="3"/>
          <w:numId w:val="8"/>
        </w:numPr>
        <w:ind w:left="1276" w:hanging="425"/>
        <w:jc w:val="both"/>
        <w:rPr>
          <w:color w:val="auto"/>
        </w:rPr>
      </w:pPr>
      <w:r w:rsidRPr="00C42C77">
        <w:rPr>
          <w:color w:val="auto"/>
        </w:rPr>
        <w:t>utrzymywania stałego kontaktu z Zamawiającym,</w:t>
      </w:r>
    </w:p>
    <w:p w:rsidR="00965925" w:rsidRDefault="0049471B" w:rsidP="00965925">
      <w:pPr>
        <w:pStyle w:val="Default"/>
        <w:numPr>
          <w:ilvl w:val="3"/>
          <w:numId w:val="8"/>
        </w:numPr>
        <w:ind w:left="1276" w:hanging="425"/>
        <w:jc w:val="both"/>
        <w:rPr>
          <w:color w:val="auto"/>
        </w:rPr>
      </w:pPr>
      <w:r w:rsidRPr="00C42C77">
        <w:rPr>
          <w:color w:val="auto"/>
        </w:rPr>
        <w:t>z</w:t>
      </w:r>
      <w:r w:rsidR="001E56CE" w:rsidRPr="00C42C77">
        <w:rPr>
          <w:color w:val="auto"/>
        </w:rPr>
        <w:t>arządzania osobami wyznaczonymi do wykonywania usług sprzątania,</w:t>
      </w:r>
    </w:p>
    <w:p w:rsidR="00965925" w:rsidRPr="00B15CF1" w:rsidRDefault="00965925" w:rsidP="00965925">
      <w:pPr>
        <w:pStyle w:val="Default"/>
        <w:numPr>
          <w:ilvl w:val="3"/>
          <w:numId w:val="8"/>
        </w:numPr>
        <w:ind w:left="1276" w:hanging="425"/>
        <w:jc w:val="both"/>
        <w:rPr>
          <w:color w:val="auto"/>
        </w:rPr>
      </w:pPr>
      <w:r w:rsidRPr="00B15CF1">
        <w:rPr>
          <w:color w:val="auto"/>
        </w:rPr>
        <w:t>zapoznania personelu ze szczegółowym zakresem czynności,</w:t>
      </w:r>
    </w:p>
    <w:p w:rsidR="001E56CE" w:rsidRPr="00C42C77" w:rsidRDefault="0049471B" w:rsidP="00675CA0">
      <w:pPr>
        <w:pStyle w:val="Default"/>
        <w:numPr>
          <w:ilvl w:val="3"/>
          <w:numId w:val="8"/>
        </w:numPr>
        <w:ind w:left="1276" w:hanging="425"/>
        <w:jc w:val="both"/>
        <w:rPr>
          <w:color w:val="auto"/>
        </w:rPr>
      </w:pPr>
      <w:r w:rsidRPr="00C42C77">
        <w:rPr>
          <w:color w:val="auto"/>
        </w:rPr>
        <w:t xml:space="preserve">organizowania i sprawowania nadzoru nad jakością wykonywanych usług sprzątania oraz </w:t>
      </w:r>
      <w:r w:rsidR="001E56CE" w:rsidRPr="00C42C77">
        <w:rPr>
          <w:color w:val="auto"/>
        </w:rPr>
        <w:t>przeprowadzania kontroli jakości usług sprzątania:</w:t>
      </w:r>
    </w:p>
    <w:p w:rsidR="001E56CE" w:rsidRPr="00C42C77" w:rsidRDefault="001E56CE" w:rsidP="001E56CE">
      <w:pPr>
        <w:pStyle w:val="Default"/>
        <w:numPr>
          <w:ilvl w:val="0"/>
          <w:numId w:val="35"/>
        </w:numPr>
        <w:tabs>
          <w:tab w:val="left" w:pos="1701"/>
        </w:tabs>
        <w:ind w:left="1701" w:hanging="425"/>
        <w:jc w:val="both"/>
        <w:rPr>
          <w:color w:val="auto"/>
        </w:rPr>
      </w:pPr>
      <w:r w:rsidRPr="00C42C77">
        <w:rPr>
          <w:color w:val="auto"/>
        </w:rPr>
        <w:t>powierzchni wewnętrznej i zewnętrznej – co najmniej jeden raz w tygodniu,</w:t>
      </w:r>
    </w:p>
    <w:p w:rsidR="007D29CA" w:rsidRPr="00B15CF1" w:rsidRDefault="001E56CE" w:rsidP="00B15CF1">
      <w:pPr>
        <w:pStyle w:val="Default"/>
        <w:numPr>
          <w:ilvl w:val="0"/>
          <w:numId w:val="35"/>
        </w:numPr>
        <w:tabs>
          <w:tab w:val="left" w:pos="1701"/>
        </w:tabs>
        <w:ind w:left="1701" w:hanging="425"/>
        <w:jc w:val="both"/>
        <w:rPr>
          <w:color w:val="auto"/>
        </w:rPr>
      </w:pPr>
      <w:r w:rsidRPr="00C42C77">
        <w:rPr>
          <w:color w:val="auto"/>
        </w:rPr>
        <w:t>myci</w:t>
      </w:r>
      <w:r w:rsidR="0045742D">
        <w:rPr>
          <w:color w:val="auto"/>
        </w:rPr>
        <w:t>a okien – w miarę potrzeb w tra</w:t>
      </w:r>
      <w:r w:rsidRPr="00C42C77">
        <w:rPr>
          <w:color w:val="auto"/>
        </w:rPr>
        <w:t>k</w:t>
      </w:r>
      <w:r w:rsidR="0045742D">
        <w:rPr>
          <w:color w:val="auto"/>
        </w:rPr>
        <w:t>c</w:t>
      </w:r>
      <w:r w:rsidRPr="00C42C77">
        <w:rPr>
          <w:color w:val="auto"/>
        </w:rPr>
        <w:t>ie wykonywania usługi,</w:t>
      </w:r>
      <w:r w:rsidR="007D29CA">
        <w:rPr>
          <w:color w:val="auto"/>
        </w:rPr>
        <w:t xml:space="preserve"> </w:t>
      </w:r>
      <w:r w:rsidRPr="00202653">
        <w:rPr>
          <w:color w:val="auto"/>
        </w:rPr>
        <w:t>która ma zapewnić wysoką jakość wykonywanych usług oraz natychmiastową reakcję w przypadku stwierdzenia wykonywania usług w sposób sprzeczny</w:t>
      </w:r>
      <w:r w:rsidRPr="00202653">
        <w:rPr>
          <w:color w:val="auto"/>
        </w:rPr>
        <w:br/>
        <w:t>z szczegółowym opisem usług sprzątania</w:t>
      </w:r>
      <w:r w:rsidR="00965925" w:rsidRPr="00202653">
        <w:rPr>
          <w:color w:val="auto"/>
        </w:rPr>
        <w:t>.</w:t>
      </w:r>
    </w:p>
    <w:p w:rsidR="00675CA0" w:rsidRPr="00C42C77" w:rsidRDefault="00675CA0" w:rsidP="00675CA0">
      <w:pPr>
        <w:pStyle w:val="Default"/>
        <w:ind w:left="426"/>
        <w:jc w:val="both"/>
        <w:rPr>
          <w:color w:val="auto"/>
        </w:rPr>
      </w:pPr>
    </w:p>
    <w:p w:rsidR="0012660E" w:rsidRPr="00C42C77" w:rsidRDefault="00C93E2A" w:rsidP="00F84BF2">
      <w:pPr>
        <w:pStyle w:val="Default"/>
        <w:numPr>
          <w:ilvl w:val="0"/>
          <w:numId w:val="8"/>
        </w:numPr>
        <w:ind w:left="426" w:hanging="426"/>
        <w:jc w:val="both"/>
        <w:rPr>
          <w:b/>
          <w:color w:val="auto"/>
        </w:rPr>
      </w:pPr>
      <w:r w:rsidRPr="00C42C77">
        <w:rPr>
          <w:b/>
          <w:color w:val="auto"/>
        </w:rPr>
        <w:t>MYCIE OKIEN I ŻALUZJI</w:t>
      </w:r>
    </w:p>
    <w:p w:rsidR="00B55A7F" w:rsidRPr="00C42C77" w:rsidRDefault="007653B3" w:rsidP="00F84BF2">
      <w:pPr>
        <w:pStyle w:val="Tekstpodstawowy2"/>
        <w:numPr>
          <w:ilvl w:val="1"/>
          <w:numId w:val="1"/>
        </w:numPr>
        <w:tabs>
          <w:tab w:val="clear" w:pos="737"/>
          <w:tab w:val="num" w:pos="851"/>
        </w:tabs>
        <w:spacing w:line="240" w:lineRule="auto"/>
        <w:ind w:left="851" w:hanging="425"/>
        <w:rPr>
          <w:rFonts w:cs="Arial"/>
          <w:sz w:val="24"/>
          <w:szCs w:val="24"/>
        </w:rPr>
      </w:pPr>
      <w:r w:rsidRPr="00C42C77">
        <w:rPr>
          <w:rFonts w:cs="Arial"/>
          <w:sz w:val="24"/>
          <w:szCs w:val="24"/>
        </w:rPr>
        <w:t>Mycie okien i żaluzji</w:t>
      </w:r>
      <w:r w:rsidR="00B55A7F" w:rsidRPr="00C42C77">
        <w:rPr>
          <w:rFonts w:cs="Arial"/>
          <w:sz w:val="24"/>
          <w:szCs w:val="24"/>
        </w:rPr>
        <w:t xml:space="preserve"> wykonywane</w:t>
      </w:r>
      <w:r w:rsidRPr="00C42C77">
        <w:rPr>
          <w:rFonts w:cs="Arial"/>
          <w:sz w:val="24"/>
          <w:szCs w:val="24"/>
        </w:rPr>
        <w:t xml:space="preserve"> będzie</w:t>
      </w:r>
      <w:r w:rsidR="00B55A7F" w:rsidRPr="00C42C77">
        <w:rPr>
          <w:rFonts w:cs="Arial"/>
          <w:sz w:val="24"/>
          <w:szCs w:val="24"/>
        </w:rPr>
        <w:t xml:space="preserve"> dwa razy w okresie obowiązywania umowy na podstawie odrębnych zleceń, w terminach uzgodnionych wcześniej przez osoby wyznaczone przez Strony, i będą obejmowały:</w:t>
      </w:r>
    </w:p>
    <w:p w:rsidR="00B55A7F" w:rsidRPr="00C42C77" w:rsidRDefault="00B55A7F" w:rsidP="00F84BF2">
      <w:pPr>
        <w:pStyle w:val="Tekstpodstawowy2"/>
        <w:numPr>
          <w:ilvl w:val="3"/>
          <w:numId w:val="8"/>
        </w:numPr>
        <w:tabs>
          <w:tab w:val="left" w:pos="1276"/>
          <w:tab w:val="left" w:pos="1418"/>
        </w:tabs>
        <w:spacing w:line="240" w:lineRule="auto"/>
        <w:ind w:left="1276" w:hanging="425"/>
        <w:rPr>
          <w:rFonts w:cs="Arial"/>
          <w:sz w:val="24"/>
          <w:szCs w:val="24"/>
        </w:rPr>
      </w:pPr>
      <w:r w:rsidRPr="00C42C77">
        <w:rPr>
          <w:rFonts w:cs="Arial"/>
          <w:sz w:val="24"/>
          <w:szCs w:val="24"/>
        </w:rPr>
        <w:t>dwustronne mycie sz</w:t>
      </w:r>
      <w:r w:rsidR="00762A10" w:rsidRPr="00C42C77">
        <w:rPr>
          <w:rFonts w:cs="Arial"/>
          <w:sz w:val="24"/>
          <w:szCs w:val="24"/>
        </w:rPr>
        <w:t xml:space="preserve">yb, ram i futryn, </w:t>
      </w:r>
      <w:r w:rsidRPr="00C42C77">
        <w:rPr>
          <w:rFonts w:cs="Arial"/>
          <w:sz w:val="24"/>
          <w:szCs w:val="24"/>
        </w:rPr>
        <w:t xml:space="preserve">a także parapetów wewnętrznych </w:t>
      </w:r>
      <w:r w:rsidR="0084500A" w:rsidRPr="00C42C77">
        <w:rPr>
          <w:rFonts w:cs="Arial"/>
          <w:sz w:val="24"/>
          <w:szCs w:val="24"/>
        </w:rPr>
        <w:br/>
      </w:r>
      <w:r w:rsidRPr="00C42C77">
        <w:rPr>
          <w:rFonts w:cs="Arial"/>
          <w:sz w:val="24"/>
          <w:szCs w:val="24"/>
        </w:rPr>
        <w:t>i zewnętrznych,</w:t>
      </w:r>
    </w:p>
    <w:p w:rsidR="00B55A7F" w:rsidRPr="00C42C77" w:rsidRDefault="007653B3" w:rsidP="00F84BF2">
      <w:pPr>
        <w:pStyle w:val="Tekstpodstawowy2"/>
        <w:numPr>
          <w:ilvl w:val="3"/>
          <w:numId w:val="8"/>
        </w:numPr>
        <w:tabs>
          <w:tab w:val="left" w:pos="1276"/>
          <w:tab w:val="left" w:pos="1418"/>
        </w:tabs>
        <w:spacing w:line="240" w:lineRule="auto"/>
        <w:ind w:left="1276" w:hanging="425"/>
        <w:rPr>
          <w:rFonts w:cs="Arial"/>
          <w:sz w:val="24"/>
          <w:szCs w:val="24"/>
        </w:rPr>
      </w:pPr>
      <w:r w:rsidRPr="00C42C77">
        <w:rPr>
          <w:rFonts w:cs="Arial"/>
          <w:sz w:val="24"/>
          <w:szCs w:val="24"/>
        </w:rPr>
        <w:t>dwustronne mycie żaluzji.</w:t>
      </w:r>
    </w:p>
    <w:p w:rsidR="00EC71F7" w:rsidRPr="00C42C77" w:rsidRDefault="00EC71F7" w:rsidP="00F84BF2">
      <w:pPr>
        <w:pStyle w:val="Tekstpodstawowy2"/>
        <w:numPr>
          <w:ilvl w:val="0"/>
          <w:numId w:val="1"/>
        </w:numPr>
        <w:tabs>
          <w:tab w:val="clear" w:pos="397"/>
        </w:tabs>
        <w:spacing w:line="240" w:lineRule="auto"/>
        <w:ind w:left="851" w:hanging="425"/>
        <w:rPr>
          <w:rFonts w:cs="Arial"/>
          <w:sz w:val="24"/>
          <w:szCs w:val="24"/>
        </w:rPr>
      </w:pPr>
      <w:r w:rsidRPr="00C42C77">
        <w:rPr>
          <w:rFonts w:cs="Arial"/>
          <w:sz w:val="24"/>
          <w:szCs w:val="24"/>
        </w:rPr>
        <w:lastRenderedPageBreak/>
        <w:t>Mycie okien i żaluzji w pomieszczeniach (w pokojach biurowych, gabinetach, magazynach, pomieszczeniach technicznych i innych) wykonywane będzie</w:t>
      </w:r>
      <w:r w:rsidRPr="00C42C77">
        <w:rPr>
          <w:rFonts w:cs="Arial"/>
          <w:sz w:val="24"/>
          <w:szCs w:val="24"/>
        </w:rPr>
        <w:br/>
        <w:t xml:space="preserve">w godzinach od </w:t>
      </w:r>
      <w:r w:rsidRPr="008A6BCC">
        <w:rPr>
          <w:rFonts w:cs="Arial"/>
          <w:sz w:val="24"/>
          <w:szCs w:val="24"/>
        </w:rPr>
        <w:t>8:15 do 16:15</w:t>
      </w:r>
      <w:r w:rsidRPr="00C42C77">
        <w:rPr>
          <w:rFonts w:cs="Arial"/>
          <w:sz w:val="24"/>
          <w:szCs w:val="24"/>
        </w:rPr>
        <w:t xml:space="preserve"> w obecności użytkowników</w:t>
      </w:r>
      <w:r w:rsidR="00377F0A" w:rsidRPr="00C42C77">
        <w:rPr>
          <w:rFonts w:cs="Arial"/>
          <w:sz w:val="24"/>
          <w:szCs w:val="24"/>
        </w:rPr>
        <w:t xml:space="preserve"> pomieszczeń</w:t>
      </w:r>
      <w:r w:rsidRPr="00C42C77">
        <w:rPr>
          <w:rFonts w:cs="Arial"/>
          <w:sz w:val="24"/>
          <w:szCs w:val="24"/>
        </w:rPr>
        <w:t>.</w:t>
      </w:r>
    </w:p>
    <w:p w:rsidR="00EC71F7" w:rsidRPr="00C42C77" w:rsidRDefault="00EC71F7" w:rsidP="00F84BF2">
      <w:pPr>
        <w:pStyle w:val="Tekstpodstawowy2"/>
        <w:numPr>
          <w:ilvl w:val="0"/>
          <w:numId w:val="1"/>
        </w:numPr>
        <w:tabs>
          <w:tab w:val="clear" w:pos="397"/>
        </w:tabs>
        <w:spacing w:line="240" w:lineRule="auto"/>
        <w:ind w:left="851" w:hanging="425"/>
        <w:rPr>
          <w:rFonts w:cs="Arial"/>
          <w:sz w:val="24"/>
          <w:szCs w:val="24"/>
        </w:rPr>
      </w:pPr>
      <w:r w:rsidRPr="00C42C77">
        <w:rPr>
          <w:rFonts w:cs="Arial"/>
          <w:sz w:val="24"/>
          <w:szCs w:val="24"/>
        </w:rPr>
        <w:t xml:space="preserve">Mycie okien na klatkach schodowych, w sanitariatach i innych pomieszczeniach ogólnodostępnych w budynku może być wykonywane po godzinie </w:t>
      </w:r>
      <w:r w:rsidR="00854AE0" w:rsidRPr="008A6BCC">
        <w:rPr>
          <w:rFonts w:cs="Arial"/>
          <w:sz w:val="24"/>
          <w:szCs w:val="24"/>
        </w:rPr>
        <w:t>17:30.</w:t>
      </w:r>
    </w:p>
    <w:p w:rsidR="00CA677D" w:rsidRPr="00C42C77" w:rsidRDefault="00DB6430" w:rsidP="00F84BF2">
      <w:pPr>
        <w:pStyle w:val="Tekstpodstawowy2"/>
        <w:numPr>
          <w:ilvl w:val="0"/>
          <w:numId w:val="1"/>
        </w:numPr>
        <w:tabs>
          <w:tab w:val="clear" w:pos="397"/>
        </w:tabs>
        <w:spacing w:line="240" w:lineRule="auto"/>
        <w:ind w:left="851" w:hanging="425"/>
        <w:rPr>
          <w:rFonts w:cs="Arial"/>
          <w:sz w:val="24"/>
          <w:szCs w:val="24"/>
        </w:rPr>
      </w:pPr>
      <w:r w:rsidRPr="00C42C77">
        <w:rPr>
          <w:rFonts w:cs="Arial"/>
          <w:sz w:val="24"/>
          <w:szCs w:val="24"/>
        </w:rPr>
        <w:t>Przed przystąpieniem do mycia okien i żaluzji Wykonawca zobowiązany jest uzgodnić z Zamawiającym harmonogram mycia okien i żaluzji. Harmonogram powinien obejmować w szczególności</w:t>
      </w:r>
      <w:r w:rsidR="00CA677D" w:rsidRPr="00C42C77">
        <w:rPr>
          <w:rFonts w:cs="Arial"/>
          <w:sz w:val="24"/>
          <w:szCs w:val="24"/>
        </w:rPr>
        <w:t>:</w:t>
      </w:r>
    </w:p>
    <w:p w:rsidR="00CA677D" w:rsidRPr="00C42C77" w:rsidRDefault="00DB6430" w:rsidP="00CA677D">
      <w:pPr>
        <w:pStyle w:val="Tekstpodstawowy2"/>
        <w:numPr>
          <w:ilvl w:val="0"/>
          <w:numId w:val="33"/>
        </w:numPr>
        <w:spacing w:line="240" w:lineRule="auto"/>
        <w:ind w:left="1276" w:hanging="425"/>
        <w:rPr>
          <w:rFonts w:cs="Arial"/>
          <w:sz w:val="24"/>
          <w:szCs w:val="24"/>
        </w:rPr>
      </w:pPr>
      <w:r w:rsidRPr="00C42C77">
        <w:rPr>
          <w:rFonts w:cs="Arial"/>
          <w:sz w:val="24"/>
          <w:szCs w:val="24"/>
        </w:rPr>
        <w:t xml:space="preserve">termin rozpoczęcia i zakończenia </w:t>
      </w:r>
      <w:r w:rsidR="00CA677D" w:rsidRPr="00C42C77">
        <w:rPr>
          <w:rFonts w:cs="Arial"/>
          <w:sz w:val="24"/>
          <w:szCs w:val="24"/>
        </w:rPr>
        <w:t>mycia okien i żaluzji</w:t>
      </w:r>
      <w:r w:rsidR="00EC71F7" w:rsidRPr="00C42C77">
        <w:rPr>
          <w:rFonts w:cs="Arial"/>
          <w:sz w:val="24"/>
          <w:szCs w:val="24"/>
        </w:rPr>
        <w:t>,</w:t>
      </w:r>
    </w:p>
    <w:p w:rsidR="00CA677D" w:rsidRPr="00C42C77" w:rsidRDefault="00EC71F7" w:rsidP="00CA677D">
      <w:pPr>
        <w:pStyle w:val="Tekstpodstawowy2"/>
        <w:numPr>
          <w:ilvl w:val="0"/>
          <w:numId w:val="33"/>
        </w:numPr>
        <w:spacing w:line="240" w:lineRule="auto"/>
        <w:ind w:left="1276" w:hanging="425"/>
        <w:rPr>
          <w:rFonts w:cs="Arial"/>
          <w:sz w:val="24"/>
          <w:szCs w:val="24"/>
        </w:rPr>
      </w:pPr>
      <w:r w:rsidRPr="00C42C77">
        <w:rPr>
          <w:rFonts w:cs="Arial"/>
          <w:sz w:val="24"/>
          <w:szCs w:val="24"/>
        </w:rPr>
        <w:t xml:space="preserve">kolejność </w:t>
      </w:r>
      <w:r w:rsidR="00CA677D" w:rsidRPr="00C42C77">
        <w:rPr>
          <w:rFonts w:cs="Arial"/>
          <w:sz w:val="24"/>
          <w:szCs w:val="24"/>
        </w:rPr>
        <w:t>wykonywania mycia okien i żaluzji,</w:t>
      </w:r>
    </w:p>
    <w:p w:rsidR="00DB6430" w:rsidRPr="00C42C77" w:rsidRDefault="00CA677D" w:rsidP="00CA677D">
      <w:pPr>
        <w:pStyle w:val="Tekstpodstawowy2"/>
        <w:numPr>
          <w:ilvl w:val="0"/>
          <w:numId w:val="33"/>
        </w:numPr>
        <w:spacing w:line="240" w:lineRule="auto"/>
        <w:ind w:left="1276" w:hanging="425"/>
        <w:rPr>
          <w:rFonts w:cs="Arial"/>
          <w:sz w:val="24"/>
          <w:szCs w:val="24"/>
        </w:rPr>
      </w:pPr>
      <w:r w:rsidRPr="00C42C77">
        <w:rPr>
          <w:rFonts w:cs="Arial"/>
          <w:sz w:val="24"/>
          <w:szCs w:val="24"/>
        </w:rPr>
        <w:t xml:space="preserve">potwierdzenie prawidłowości </w:t>
      </w:r>
      <w:r w:rsidR="00EC71F7" w:rsidRPr="00C42C77">
        <w:rPr>
          <w:rFonts w:cs="Arial"/>
          <w:sz w:val="24"/>
          <w:szCs w:val="24"/>
        </w:rPr>
        <w:t>wykonania</w:t>
      </w:r>
      <w:r w:rsidRPr="00C42C77">
        <w:rPr>
          <w:rFonts w:cs="Arial"/>
          <w:sz w:val="24"/>
          <w:szCs w:val="24"/>
        </w:rPr>
        <w:t xml:space="preserve"> mycia okien i żaluzji</w:t>
      </w:r>
      <w:r w:rsidR="00EC71F7" w:rsidRPr="00C42C77">
        <w:rPr>
          <w:rFonts w:cs="Arial"/>
          <w:sz w:val="24"/>
          <w:szCs w:val="24"/>
        </w:rPr>
        <w:t>.</w:t>
      </w:r>
    </w:p>
    <w:p w:rsidR="00CA677D" w:rsidRPr="00C42C77" w:rsidRDefault="00377F0A" w:rsidP="00F84BF2">
      <w:pPr>
        <w:pStyle w:val="Tekstpodstawowy2"/>
        <w:numPr>
          <w:ilvl w:val="0"/>
          <w:numId w:val="1"/>
        </w:numPr>
        <w:tabs>
          <w:tab w:val="clear" w:pos="397"/>
        </w:tabs>
        <w:spacing w:line="240" w:lineRule="auto"/>
        <w:ind w:left="851" w:hanging="425"/>
        <w:rPr>
          <w:rFonts w:cs="Arial"/>
          <w:sz w:val="24"/>
          <w:szCs w:val="24"/>
        </w:rPr>
      </w:pPr>
      <w:r w:rsidRPr="00C42C77">
        <w:rPr>
          <w:rFonts w:cs="Arial"/>
          <w:sz w:val="24"/>
          <w:szCs w:val="24"/>
        </w:rPr>
        <w:t>Potwierdzeniem prawidłowego wykonania mycia okien i żaluzji będzie</w:t>
      </w:r>
      <w:r w:rsidR="006C61AC" w:rsidRPr="00C42C77">
        <w:rPr>
          <w:rFonts w:cs="Arial"/>
          <w:sz w:val="24"/>
          <w:szCs w:val="24"/>
        </w:rPr>
        <w:t xml:space="preserve"> złożenie</w:t>
      </w:r>
      <w:r w:rsidR="006C61AC" w:rsidRPr="00C42C77">
        <w:rPr>
          <w:rFonts w:cs="Arial"/>
          <w:sz w:val="24"/>
          <w:szCs w:val="24"/>
        </w:rPr>
        <w:br/>
        <w:t xml:space="preserve">w harmonogramie </w:t>
      </w:r>
      <w:r w:rsidRPr="00C42C77">
        <w:rPr>
          <w:rFonts w:cs="Arial"/>
          <w:sz w:val="24"/>
          <w:szCs w:val="24"/>
        </w:rPr>
        <w:t>czyteln</w:t>
      </w:r>
      <w:r w:rsidR="00981328" w:rsidRPr="00C42C77">
        <w:rPr>
          <w:rFonts w:cs="Arial"/>
          <w:sz w:val="24"/>
          <w:szCs w:val="24"/>
        </w:rPr>
        <w:t>ego</w:t>
      </w:r>
      <w:r w:rsidRPr="00C42C77">
        <w:rPr>
          <w:rFonts w:cs="Arial"/>
          <w:sz w:val="24"/>
          <w:szCs w:val="24"/>
        </w:rPr>
        <w:t xml:space="preserve"> podpis</w:t>
      </w:r>
      <w:r w:rsidR="0045742D">
        <w:rPr>
          <w:rFonts w:cs="Arial"/>
          <w:sz w:val="24"/>
          <w:szCs w:val="24"/>
        </w:rPr>
        <w:t>u</w:t>
      </w:r>
      <w:r w:rsidRPr="00C42C77">
        <w:rPr>
          <w:rFonts w:cs="Arial"/>
          <w:sz w:val="24"/>
          <w:szCs w:val="24"/>
        </w:rPr>
        <w:t xml:space="preserve"> </w:t>
      </w:r>
      <w:r w:rsidR="006C61AC" w:rsidRPr="00C42C77">
        <w:rPr>
          <w:rFonts w:cs="Arial"/>
          <w:sz w:val="24"/>
          <w:szCs w:val="24"/>
        </w:rPr>
        <w:t>przez</w:t>
      </w:r>
      <w:r w:rsidR="00CA677D" w:rsidRPr="00C42C77">
        <w:rPr>
          <w:rFonts w:cs="Arial"/>
          <w:sz w:val="24"/>
          <w:szCs w:val="24"/>
        </w:rPr>
        <w:t>:</w:t>
      </w:r>
    </w:p>
    <w:p w:rsidR="00CA677D" w:rsidRPr="00C42C77" w:rsidRDefault="00377F0A" w:rsidP="00CA677D">
      <w:pPr>
        <w:pStyle w:val="Tekstpodstawowy2"/>
        <w:numPr>
          <w:ilvl w:val="0"/>
          <w:numId w:val="32"/>
        </w:numPr>
        <w:spacing w:line="240" w:lineRule="auto"/>
        <w:ind w:left="1276" w:hanging="425"/>
        <w:rPr>
          <w:rFonts w:cs="Arial"/>
          <w:sz w:val="24"/>
          <w:szCs w:val="24"/>
        </w:rPr>
      </w:pPr>
      <w:r w:rsidRPr="00C42C77">
        <w:rPr>
          <w:rFonts w:cs="Arial"/>
          <w:sz w:val="24"/>
          <w:szCs w:val="24"/>
        </w:rPr>
        <w:t>użytkowników pomieszczeń</w:t>
      </w:r>
      <w:r w:rsidR="00CA677D" w:rsidRPr="00C42C77">
        <w:rPr>
          <w:rFonts w:cs="Arial"/>
          <w:sz w:val="24"/>
          <w:szCs w:val="24"/>
        </w:rPr>
        <w:t xml:space="preserve"> dla pomieszczeń, o których mowa w ust. 2,</w:t>
      </w:r>
    </w:p>
    <w:p w:rsidR="00377F0A" w:rsidRPr="00C42C77" w:rsidRDefault="00CA677D" w:rsidP="00CA677D">
      <w:pPr>
        <w:pStyle w:val="Tekstpodstawowy2"/>
        <w:numPr>
          <w:ilvl w:val="0"/>
          <w:numId w:val="32"/>
        </w:numPr>
        <w:spacing w:line="240" w:lineRule="auto"/>
        <w:ind w:left="1276" w:hanging="425"/>
        <w:rPr>
          <w:rFonts w:cs="Arial"/>
          <w:sz w:val="24"/>
          <w:szCs w:val="24"/>
        </w:rPr>
      </w:pPr>
      <w:r w:rsidRPr="00C42C77">
        <w:rPr>
          <w:rFonts w:cs="Arial"/>
          <w:sz w:val="24"/>
          <w:szCs w:val="24"/>
        </w:rPr>
        <w:t xml:space="preserve">pracownika </w:t>
      </w:r>
      <w:r w:rsidR="000261C2">
        <w:rPr>
          <w:rFonts w:cs="Arial"/>
          <w:sz w:val="24"/>
          <w:szCs w:val="24"/>
        </w:rPr>
        <w:t>Zespołu</w:t>
      </w:r>
      <w:r w:rsidRPr="00C42C77">
        <w:rPr>
          <w:rFonts w:cs="Arial"/>
          <w:sz w:val="24"/>
          <w:szCs w:val="24"/>
        </w:rPr>
        <w:t xml:space="preserve"> Administracyjno-Gospodarczego dla pomieszczeń,</w:t>
      </w:r>
      <w:r w:rsidR="000261C2">
        <w:rPr>
          <w:rFonts w:cs="Arial"/>
          <w:sz w:val="24"/>
          <w:szCs w:val="24"/>
        </w:rPr>
        <w:br/>
      </w:r>
      <w:r w:rsidRPr="00C42C77">
        <w:rPr>
          <w:rFonts w:cs="Arial"/>
          <w:sz w:val="24"/>
          <w:szCs w:val="24"/>
        </w:rPr>
        <w:t>o których mowa w ust. 3.</w:t>
      </w:r>
      <w:r w:rsidR="00377F0A" w:rsidRPr="00C42C77">
        <w:rPr>
          <w:rFonts w:cs="Arial"/>
          <w:sz w:val="24"/>
          <w:szCs w:val="24"/>
        </w:rPr>
        <w:t xml:space="preserve"> </w:t>
      </w:r>
    </w:p>
    <w:p w:rsidR="00EC71F7" w:rsidRDefault="00EC71F7" w:rsidP="00F84BF2">
      <w:pPr>
        <w:pStyle w:val="Tekstpodstawowy2"/>
        <w:numPr>
          <w:ilvl w:val="0"/>
          <w:numId w:val="1"/>
        </w:numPr>
        <w:tabs>
          <w:tab w:val="clear" w:pos="397"/>
        </w:tabs>
        <w:spacing w:line="240" w:lineRule="auto"/>
        <w:ind w:left="851" w:hanging="425"/>
        <w:rPr>
          <w:rFonts w:cs="Arial"/>
          <w:sz w:val="24"/>
          <w:szCs w:val="24"/>
        </w:rPr>
      </w:pPr>
      <w:r w:rsidRPr="00C42C77">
        <w:rPr>
          <w:rFonts w:cs="Arial"/>
          <w:sz w:val="24"/>
          <w:szCs w:val="24"/>
        </w:rPr>
        <w:t>Przez prawidłowe wykonanie prac rozumie się kompletne mycie szyb bez pozostawienia smug, mycie ościeżnic, ram i parapetów</w:t>
      </w:r>
      <w:r w:rsidR="00377F0A" w:rsidRPr="00C42C77">
        <w:rPr>
          <w:rFonts w:cs="Arial"/>
          <w:sz w:val="24"/>
          <w:szCs w:val="24"/>
        </w:rPr>
        <w:t xml:space="preserve"> od wewnątrz </w:t>
      </w:r>
      <w:r w:rsidR="004C6723" w:rsidRPr="00C42C77">
        <w:rPr>
          <w:rFonts w:cs="Arial"/>
          <w:sz w:val="24"/>
          <w:szCs w:val="24"/>
        </w:rPr>
        <w:t>i</w:t>
      </w:r>
      <w:r w:rsidR="00377F0A" w:rsidRPr="00C42C77">
        <w:rPr>
          <w:rFonts w:cs="Arial"/>
          <w:sz w:val="24"/>
          <w:szCs w:val="24"/>
        </w:rPr>
        <w:t xml:space="preserve"> zewnątrz oraz usunięcie wszystkich zanieczyszczeń.</w:t>
      </w:r>
    </w:p>
    <w:p w:rsidR="00965925" w:rsidRPr="00B15CF1" w:rsidRDefault="00965925" w:rsidP="00F84BF2">
      <w:pPr>
        <w:pStyle w:val="Tekstpodstawowy2"/>
        <w:numPr>
          <w:ilvl w:val="0"/>
          <w:numId w:val="1"/>
        </w:numPr>
        <w:tabs>
          <w:tab w:val="clear" w:pos="397"/>
        </w:tabs>
        <w:spacing w:line="240" w:lineRule="auto"/>
        <w:ind w:left="851" w:hanging="425"/>
        <w:rPr>
          <w:rFonts w:cs="Arial"/>
          <w:sz w:val="24"/>
          <w:szCs w:val="24"/>
        </w:rPr>
      </w:pPr>
      <w:r w:rsidRPr="00B15CF1">
        <w:rPr>
          <w:rFonts w:cs="Arial"/>
          <w:sz w:val="24"/>
          <w:szCs w:val="24"/>
        </w:rPr>
        <w:t xml:space="preserve">Wszelkie usterki i awarie, powstałe podczas mycia okien i żaluzji, należy niezwłocznie zgłaszać pracownikowi </w:t>
      </w:r>
      <w:r w:rsidR="00B15CF1" w:rsidRPr="00B15CF1">
        <w:rPr>
          <w:rFonts w:cs="Arial"/>
          <w:sz w:val="24"/>
          <w:szCs w:val="24"/>
        </w:rPr>
        <w:t>Z</w:t>
      </w:r>
      <w:r w:rsidRPr="00B15CF1">
        <w:rPr>
          <w:rFonts w:cs="Arial"/>
          <w:sz w:val="24"/>
          <w:szCs w:val="24"/>
        </w:rPr>
        <w:t>espołu Administracyjno-Gospodarcze</w:t>
      </w:r>
      <w:r w:rsidR="004C577C">
        <w:rPr>
          <w:rFonts w:cs="Arial"/>
          <w:sz w:val="24"/>
          <w:szCs w:val="24"/>
        </w:rPr>
        <w:t>go</w:t>
      </w:r>
      <w:r w:rsidRPr="00B15CF1">
        <w:rPr>
          <w:rFonts w:cs="Arial"/>
          <w:sz w:val="24"/>
          <w:szCs w:val="24"/>
        </w:rPr>
        <w:t>.</w:t>
      </w:r>
    </w:p>
    <w:p w:rsidR="00E11CBB" w:rsidRDefault="00E11CBB" w:rsidP="00FF1A83">
      <w:pPr>
        <w:pStyle w:val="Tekstpodstawowy2"/>
        <w:spacing w:line="240" w:lineRule="auto"/>
        <w:jc w:val="right"/>
        <w:rPr>
          <w:rFonts w:cs="Arial"/>
          <w:i/>
          <w:sz w:val="22"/>
          <w:szCs w:val="24"/>
        </w:rPr>
      </w:pPr>
    </w:p>
    <w:p w:rsidR="0045742D" w:rsidRDefault="0045742D" w:rsidP="00FF1A83">
      <w:pPr>
        <w:pStyle w:val="Tekstpodstawowy2"/>
        <w:spacing w:line="240" w:lineRule="auto"/>
        <w:jc w:val="right"/>
        <w:rPr>
          <w:rFonts w:cs="Arial"/>
          <w:i/>
          <w:sz w:val="22"/>
          <w:szCs w:val="24"/>
        </w:rPr>
      </w:pPr>
    </w:p>
    <w:p w:rsidR="0045742D" w:rsidRDefault="0045742D" w:rsidP="00FF1A83">
      <w:pPr>
        <w:pStyle w:val="Tekstpodstawowy2"/>
        <w:spacing w:line="240" w:lineRule="auto"/>
        <w:jc w:val="right"/>
        <w:rPr>
          <w:rFonts w:cs="Arial"/>
          <w:i/>
          <w:sz w:val="22"/>
          <w:szCs w:val="24"/>
        </w:rPr>
      </w:pPr>
    </w:p>
    <w:p w:rsidR="0045742D" w:rsidRDefault="00012C07" w:rsidP="00B15CF1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012C07">
        <w:rPr>
          <w:rFonts w:ascii="Arial" w:hAnsi="Arial" w:cs="Arial"/>
          <w:b/>
          <w:sz w:val="24"/>
          <w:szCs w:val="24"/>
        </w:rPr>
        <w:t>ZAMAWIAJĄCY</w:t>
      </w:r>
      <w:r w:rsidRPr="00012C07">
        <w:rPr>
          <w:rFonts w:ascii="Arial" w:hAnsi="Arial" w:cs="Arial"/>
          <w:b/>
          <w:sz w:val="24"/>
          <w:szCs w:val="24"/>
        </w:rPr>
        <w:tab/>
      </w:r>
      <w:r w:rsidRPr="00012C07">
        <w:rPr>
          <w:rFonts w:ascii="Arial" w:hAnsi="Arial" w:cs="Arial"/>
          <w:b/>
          <w:sz w:val="24"/>
          <w:szCs w:val="24"/>
        </w:rPr>
        <w:tab/>
      </w:r>
      <w:r w:rsidRPr="00012C07">
        <w:rPr>
          <w:rFonts w:ascii="Arial" w:hAnsi="Arial" w:cs="Arial"/>
          <w:b/>
          <w:sz w:val="24"/>
          <w:szCs w:val="24"/>
        </w:rPr>
        <w:tab/>
      </w:r>
      <w:r w:rsidRPr="00012C07">
        <w:rPr>
          <w:rFonts w:ascii="Arial" w:hAnsi="Arial" w:cs="Arial"/>
          <w:b/>
          <w:sz w:val="24"/>
          <w:szCs w:val="24"/>
        </w:rPr>
        <w:tab/>
      </w:r>
      <w:r w:rsidRPr="00012C07">
        <w:rPr>
          <w:rFonts w:ascii="Arial" w:hAnsi="Arial" w:cs="Arial"/>
          <w:b/>
          <w:sz w:val="24"/>
          <w:szCs w:val="24"/>
        </w:rPr>
        <w:tab/>
        <w:t>WYKONAWCA</w:t>
      </w:r>
    </w:p>
    <w:p w:rsidR="00E11CBB" w:rsidRDefault="00E11CBB" w:rsidP="00B15CF1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:rsidR="00E11CBB" w:rsidRDefault="00E11CBB" w:rsidP="00B15CF1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:rsidR="00E11CBB" w:rsidRDefault="00E11CBB" w:rsidP="00B15CF1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:rsidR="00E11CBB" w:rsidRDefault="00E11CBB" w:rsidP="00B15CF1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:rsidR="00565C32" w:rsidRDefault="00565C32" w:rsidP="00B15CF1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:rsidR="00565C32" w:rsidRDefault="00565C32" w:rsidP="00B15CF1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:rsidR="00565C32" w:rsidRDefault="00565C32" w:rsidP="00B15CF1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:rsidR="00565C32" w:rsidRDefault="00565C32" w:rsidP="00B15CF1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:rsidR="00565C32" w:rsidRDefault="00565C32" w:rsidP="00B15CF1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:rsidR="00565C32" w:rsidRDefault="00565C32" w:rsidP="00B15CF1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:rsidR="00565C32" w:rsidRDefault="00565C32" w:rsidP="00B15CF1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:rsidR="00565C32" w:rsidRDefault="00565C32" w:rsidP="00B15CF1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:rsidR="00565C32" w:rsidRDefault="00565C32" w:rsidP="00B15CF1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:rsidR="00565C32" w:rsidRDefault="00565C32" w:rsidP="00B15CF1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:rsidR="00565C32" w:rsidRDefault="00565C32" w:rsidP="00B15CF1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:rsidR="00565C32" w:rsidRDefault="00565C32" w:rsidP="00B15CF1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:rsidR="00565C32" w:rsidRDefault="00565C32" w:rsidP="00B15CF1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:rsidR="00565C32" w:rsidRDefault="00565C32" w:rsidP="00B15CF1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:rsidR="00565C32" w:rsidRDefault="00565C32" w:rsidP="00B15CF1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:rsidR="00565C32" w:rsidRDefault="00565C32" w:rsidP="00B15CF1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:rsidR="00565C32" w:rsidRDefault="00565C32" w:rsidP="00B15CF1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:rsidR="00E11CBB" w:rsidRDefault="00E11CBB" w:rsidP="00B15CF1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:rsidR="00E11CBB" w:rsidRPr="00C42C77" w:rsidRDefault="00E11CBB" w:rsidP="00E11CBB">
      <w:pPr>
        <w:pStyle w:val="Tekstpodstawowy2"/>
        <w:spacing w:line="240" w:lineRule="auto"/>
        <w:jc w:val="right"/>
        <w:rPr>
          <w:rFonts w:cs="Arial"/>
          <w:i/>
          <w:sz w:val="22"/>
          <w:szCs w:val="24"/>
        </w:rPr>
      </w:pPr>
      <w:r w:rsidRPr="00C42C77">
        <w:rPr>
          <w:rFonts w:cs="Arial"/>
          <w:i/>
          <w:sz w:val="22"/>
          <w:szCs w:val="24"/>
        </w:rPr>
        <w:t>Załącznik</w:t>
      </w:r>
      <w:r>
        <w:rPr>
          <w:rFonts w:cs="Arial"/>
          <w:i/>
          <w:sz w:val="22"/>
          <w:szCs w:val="24"/>
        </w:rPr>
        <w:t xml:space="preserve"> nr 1</w:t>
      </w:r>
      <w:r w:rsidRPr="00C42C77">
        <w:rPr>
          <w:rFonts w:cs="Arial"/>
          <w:i/>
          <w:sz w:val="22"/>
          <w:szCs w:val="24"/>
        </w:rPr>
        <w:br/>
        <w:t>do szczegółowego opisu usług sprzątania</w:t>
      </w:r>
    </w:p>
    <w:p w:rsidR="00E11CBB" w:rsidRPr="00C42C77" w:rsidRDefault="00E11CBB" w:rsidP="00E11CBB">
      <w:pPr>
        <w:pStyle w:val="Tekstpodstawowy2"/>
        <w:spacing w:line="240" w:lineRule="auto"/>
        <w:ind w:left="851"/>
        <w:rPr>
          <w:rFonts w:cs="Arial"/>
          <w:sz w:val="24"/>
          <w:szCs w:val="24"/>
        </w:rPr>
      </w:pPr>
    </w:p>
    <w:p w:rsidR="00E11CBB" w:rsidRPr="00C42C77" w:rsidRDefault="00E11CBB" w:rsidP="00E11CBB">
      <w:pPr>
        <w:pStyle w:val="Tekstpodstawowy2"/>
        <w:spacing w:line="240" w:lineRule="auto"/>
        <w:rPr>
          <w:rFonts w:cs="Arial"/>
          <w:sz w:val="24"/>
          <w:szCs w:val="24"/>
        </w:rPr>
      </w:pPr>
    </w:p>
    <w:p w:rsidR="00E11CBB" w:rsidRPr="00C42C77" w:rsidRDefault="00E11CBB" w:rsidP="00E11CBB">
      <w:pPr>
        <w:pStyle w:val="Tekstpodstawowy2"/>
        <w:spacing w:line="240" w:lineRule="auto"/>
        <w:rPr>
          <w:rFonts w:cs="Arial"/>
          <w:sz w:val="24"/>
          <w:szCs w:val="24"/>
        </w:rPr>
      </w:pPr>
    </w:p>
    <w:p w:rsidR="00E11CBB" w:rsidRPr="00C42C77" w:rsidRDefault="00E11CBB" w:rsidP="00E11CB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WYK</w:t>
      </w:r>
      <w:r w:rsidR="007B6097">
        <w:rPr>
          <w:rFonts w:ascii="Arial" w:hAnsi="Arial" w:cs="Arial"/>
          <w:b/>
          <w:sz w:val="24"/>
          <w:szCs w:val="24"/>
          <w:u w:val="single"/>
        </w:rPr>
        <w:t>A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Z ŚRODKÓW CZYSTOŚCI</w:t>
      </w:r>
    </w:p>
    <w:p w:rsidR="00E11CBB" w:rsidRPr="00237DFF" w:rsidRDefault="00E11CBB" w:rsidP="00E11CBB">
      <w:pPr>
        <w:pStyle w:val="Tekstpodstawowy2"/>
        <w:spacing w:line="240" w:lineRule="auto"/>
        <w:jc w:val="right"/>
        <w:rPr>
          <w:rFonts w:cs="Arial"/>
          <w:b/>
          <w:i/>
          <w:sz w:val="22"/>
          <w:szCs w:val="24"/>
        </w:rPr>
      </w:pPr>
    </w:p>
    <w:p w:rsidR="00E11CBB" w:rsidRDefault="00E11CBB" w:rsidP="00E11CBB">
      <w:pPr>
        <w:pStyle w:val="Tekstpodstawowy2"/>
        <w:spacing w:line="240" w:lineRule="auto"/>
        <w:jc w:val="right"/>
        <w:rPr>
          <w:rFonts w:cs="Arial"/>
          <w:i/>
          <w:sz w:val="22"/>
          <w:szCs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3"/>
        <w:gridCol w:w="2835"/>
        <w:gridCol w:w="3119"/>
        <w:gridCol w:w="3194"/>
      </w:tblGrid>
      <w:tr w:rsidR="00E11CBB" w:rsidRPr="00C6000E" w:rsidTr="00E11CBB">
        <w:trPr>
          <w:trHeight w:val="737"/>
          <w:jc w:val="center"/>
        </w:trPr>
        <w:tc>
          <w:tcPr>
            <w:tcW w:w="703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E11CBB" w:rsidRPr="00C6000E" w:rsidRDefault="00E11CBB" w:rsidP="00E11C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E11CBB" w:rsidRPr="00C6000E" w:rsidRDefault="00E11CBB" w:rsidP="00E11C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000E">
              <w:rPr>
                <w:rFonts w:ascii="Arial" w:hAnsi="Arial" w:cs="Arial"/>
                <w:b/>
                <w:sz w:val="22"/>
                <w:szCs w:val="22"/>
              </w:rPr>
              <w:t>Nazwa środka</w:t>
            </w:r>
          </w:p>
        </w:tc>
        <w:tc>
          <w:tcPr>
            <w:tcW w:w="3119" w:type="dxa"/>
            <w:shd w:val="pct5" w:color="auto" w:fill="auto"/>
            <w:vAlign w:val="center"/>
          </w:tcPr>
          <w:p w:rsidR="00E11CBB" w:rsidRPr="00C6000E" w:rsidRDefault="00E11CBB" w:rsidP="00E11C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000E">
              <w:rPr>
                <w:rFonts w:ascii="Arial" w:hAnsi="Arial" w:cs="Arial"/>
                <w:b/>
                <w:sz w:val="22"/>
                <w:szCs w:val="22"/>
              </w:rPr>
              <w:t>Przeznaczenie środka</w:t>
            </w:r>
          </w:p>
        </w:tc>
        <w:tc>
          <w:tcPr>
            <w:tcW w:w="3194" w:type="dxa"/>
            <w:shd w:val="pct5" w:color="auto" w:fill="auto"/>
            <w:vAlign w:val="center"/>
          </w:tcPr>
          <w:p w:rsidR="00E11CBB" w:rsidRDefault="00E11CBB" w:rsidP="00E11C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Karta</w:t>
            </w:r>
          </w:p>
          <w:p w:rsidR="00E11CBB" w:rsidRPr="00C6000E" w:rsidRDefault="00E11CBB" w:rsidP="00E11C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charaktery</w:t>
            </w:r>
            <w:r w:rsidRPr="00C6000E">
              <w:rPr>
                <w:rFonts w:ascii="Arial" w:hAnsi="Arial" w:cs="Arial"/>
                <w:b/>
                <w:sz w:val="22"/>
                <w:szCs w:val="22"/>
              </w:rPr>
              <w:t>styki</w:t>
            </w:r>
          </w:p>
        </w:tc>
      </w:tr>
      <w:tr w:rsidR="00E11CBB" w:rsidRPr="00C6000E" w:rsidTr="00E11CBB">
        <w:trPr>
          <w:trHeight w:val="200"/>
          <w:jc w:val="center"/>
        </w:trPr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:rsidR="00E11CBB" w:rsidRPr="00C6000E" w:rsidRDefault="00E11CBB" w:rsidP="00E11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E11CBB" w:rsidRPr="00C6000E" w:rsidRDefault="00E11CBB" w:rsidP="00E11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E11CBB" w:rsidRPr="00C6000E" w:rsidRDefault="00E11CBB" w:rsidP="00E11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4" w:type="dxa"/>
            <w:vAlign w:val="center"/>
          </w:tcPr>
          <w:p w:rsidR="00E11CBB" w:rsidRPr="00C6000E" w:rsidRDefault="00E11CBB" w:rsidP="00E11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1CBB" w:rsidRPr="00C6000E" w:rsidTr="00E11CBB">
        <w:trPr>
          <w:trHeight w:val="200"/>
          <w:jc w:val="center"/>
        </w:trPr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:rsidR="00E11CBB" w:rsidRPr="00C6000E" w:rsidRDefault="00E11CBB" w:rsidP="00E11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E11CBB" w:rsidRPr="00C6000E" w:rsidRDefault="00E11CBB" w:rsidP="00E11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E11CBB" w:rsidRPr="00C6000E" w:rsidRDefault="00E11CBB" w:rsidP="00E11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4" w:type="dxa"/>
            <w:vAlign w:val="center"/>
          </w:tcPr>
          <w:p w:rsidR="00E11CBB" w:rsidRPr="00C6000E" w:rsidRDefault="00E11CBB" w:rsidP="00E11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1CBB" w:rsidRPr="00C6000E" w:rsidTr="00E11CBB">
        <w:trPr>
          <w:trHeight w:val="200"/>
          <w:jc w:val="center"/>
        </w:trPr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:rsidR="00E11CBB" w:rsidRPr="00C6000E" w:rsidRDefault="00E11CBB" w:rsidP="00E11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E11CBB" w:rsidRPr="00C6000E" w:rsidRDefault="00E11CBB" w:rsidP="00E11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E11CBB" w:rsidRPr="00C6000E" w:rsidRDefault="00E11CBB" w:rsidP="00E11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4" w:type="dxa"/>
            <w:vAlign w:val="center"/>
          </w:tcPr>
          <w:p w:rsidR="00E11CBB" w:rsidRPr="00C6000E" w:rsidRDefault="00E11CBB" w:rsidP="00E11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1CBB" w:rsidRPr="00C6000E" w:rsidTr="00E11CBB">
        <w:trPr>
          <w:trHeight w:val="200"/>
          <w:jc w:val="center"/>
        </w:trPr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:rsidR="00E11CBB" w:rsidRPr="00C6000E" w:rsidRDefault="00E11CBB" w:rsidP="00E11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E11CBB" w:rsidRPr="00C6000E" w:rsidRDefault="00E11CBB" w:rsidP="00E11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E11CBB" w:rsidRPr="00C6000E" w:rsidRDefault="00E11CBB" w:rsidP="00E11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4" w:type="dxa"/>
            <w:vAlign w:val="center"/>
          </w:tcPr>
          <w:p w:rsidR="00E11CBB" w:rsidRPr="00C6000E" w:rsidRDefault="00E11CBB" w:rsidP="00E11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1CBB" w:rsidRPr="00C6000E" w:rsidTr="00E11CBB">
        <w:trPr>
          <w:trHeight w:val="100"/>
          <w:jc w:val="center"/>
        </w:trPr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:rsidR="00E11CBB" w:rsidRPr="00C6000E" w:rsidRDefault="00E11CBB" w:rsidP="00E11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E11CBB" w:rsidRPr="00C6000E" w:rsidRDefault="00E11CBB" w:rsidP="00E11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E11CBB" w:rsidRPr="00C6000E" w:rsidRDefault="00E11CBB" w:rsidP="00E11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4" w:type="dxa"/>
            <w:vAlign w:val="center"/>
          </w:tcPr>
          <w:p w:rsidR="00E11CBB" w:rsidRPr="00C6000E" w:rsidRDefault="00E11CBB" w:rsidP="00E11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1CBB" w:rsidRPr="00C6000E" w:rsidTr="00E11CBB">
        <w:trPr>
          <w:trHeight w:val="100"/>
          <w:jc w:val="center"/>
        </w:trPr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:rsidR="00E11CBB" w:rsidRPr="00C6000E" w:rsidRDefault="00E11CBB" w:rsidP="00E11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E11CBB" w:rsidRPr="00C6000E" w:rsidRDefault="00E11CBB" w:rsidP="00E11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E11CBB" w:rsidRPr="00C6000E" w:rsidRDefault="00E11CBB" w:rsidP="00E11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4" w:type="dxa"/>
            <w:vAlign w:val="center"/>
          </w:tcPr>
          <w:p w:rsidR="00E11CBB" w:rsidRPr="00C6000E" w:rsidRDefault="00E11CBB" w:rsidP="00E11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1CBB" w:rsidRDefault="00E11CBB" w:rsidP="00E11CBB">
      <w:pPr>
        <w:pStyle w:val="Tekstpodstawowy2"/>
        <w:spacing w:line="240" w:lineRule="auto"/>
        <w:jc w:val="right"/>
        <w:rPr>
          <w:rFonts w:cs="Arial"/>
          <w:i/>
          <w:sz w:val="22"/>
          <w:szCs w:val="24"/>
        </w:rPr>
      </w:pPr>
    </w:p>
    <w:p w:rsidR="00E11CBB" w:rsidRDefault="00E11CBB" w:rsidP="00E11CBB">
      <w:pPr>
        <w:pStyle w:val="Tekstpodstawowy2"/>
        <w:spacing w:line="240" w:lineRule="auto"/>
        <w:jc w:val="right"/>
        <w:rPr>
          <w:rFonts w:cs="Arial"/>
          <w:i/>
          <w:sz w:val="22"/>
          <w:szCs w:val="24"/>
        </w:rPr>
      </w:pPr>
    </w:p>
    <w:p w:rsidR="00E11CBB" w:rsidRDefault="00E11CBB" w:rsidP="00E11CBB">
      <w:pPr>
        <w:pStyle w:val="Tekstpodstawowy2"/>
        <w:spacing w:line="240" w:lineRule="auto"/>
        <w:jc w:val="right"/>
        <w:rPr>
          <w:rFonts w:cs="Arial"/>
          <w:i/>
          <w:sz w:val="22"/>
          <w:szCs w:val="24"/>
        </w:rPr>
      </w:pPr>
    </w:p>
    <w:p w:rsidR="00E11CBB" w:rsidRDefault="00E11CBB" w:rsidP="00E11CBB">
      <w:pPr>
        <w:pStyle w:val="Tekstpodstawowy2"/>
        <w:spacing w:line="240" w:lineRule="auto"/>
        <w:jc w:val="right"/>
        <w:rPr>
          <w:rFonts w:cs="Arial"/>
          <w:i/>
          <w:sz w:val="22"/>
          <w:szCs w:val="24"/>
        </w:rPr>
      </w:pPr>
    </w:p>
    <w:p w:rsidR="00E11CBB" w:rsidRDefault="00E11CBB" w:rsidP="00E11CBB">
      <w:pPr>
        <w:pStyle w:val="Tekstpodstawowy2"/>
        <w:spacing w:line="240" w:lineRule="auto"/>
        <w:jc w:val="right"/>
        <w:rPr>
          <w:rFonts w:cs="Arial"/>
          <w:i/>
          <w:sz w:val="22"/>
          <w:szCs w:val="24"/>
        </w:rPr>
      </w:pPr>
    </w:p>
    <w:p w:rsidR="00E11CBB" w:rsidRDefault="00E11CBB" w:rsidP="00E11CBB">
      <w:pPr>
        <w:pStyle w:val="Tekstpodstawowy2"/>
        <w:spacing w:line="240" w:lineRule="auto"/>
        <w:jc w:val="right"/>
        <w:rPr>
          <w:rFonts w:cs="Arial"/>
          <w:i/>
          <w:sz w:val="22"/>
          <w:szCs w:val="24"/>
        </w:rPr>
      </w:pPr>
    </w:p>
    <w:p w:rsidR="00E11CBB" w:rsidRDefault="00E11CBB" w:rsidP="00E11CBB">
      <w:pPr>
        <w:pStyle w:val="Tekstpodstawowy2"/>
        <w:spacing w:line="240" w:lineRule="auto"/>
        <w:jc w:val="right"/>
        <w:rPr>
          <w:rFonts w:cs="Arial"/>
          <w:i/>
          <w:sz w:val="22"/>
          <w:szCs w:val="24"/>
        </w:rPr>
      </w:pPr>
    </w:p>
    <w:p w:rsidR="00E11CBB" w:rsidRDefault="00E11CBB" w:rsidP="00E11CBB">
      <w:pPr>
        <w:pStyle w:val="Tekstpodstawowy2"/>
        <w:spacing w:line="240" w:lineRule="auto"/>
        <w:jc w:val="right"/>
        <w:rPr>
          <w:rFonts w:cs="Arial"/>
          <w:i/>
          <w:sz w:val="22"/>
          <w:szCs w:val="24"/>
        </w:rPr>
      </w:pPr>
    </w:p>
    <w:p w:rsidR="00E11CBB" w:rsidRDefault="00E11CBB" w:rsidP="00E11CBB">
      <w:pPr>
        <w:pStyle w:val="Tekstpodstawowy2"/>
        <w:spacing w:line="240" w:lineRule="auto"/>
        <w:jc w:val="right"/>
        <w:rPr>
          <w:rFonts w:cs="Arial"/>
          <w:i/>
          <w:sz w:val="22"/>
          <w:szCs w:val="24"/>
        </w:rPr>
      </w:pPr>
    </w:p>
    <w:p w:rsidR="00E11CBB" w:rsidRDefault="00E11CBB" w:rsidP="00E11CBB">
      <w:pPr>
        <w:pStyle w:val="Tekstpodstawowy2"/>
        <w:spacing w:line="240" w:lineRule="auto"/>
        <w:jc w:val="right"/>
        <w:rPr>
          <w:rFonts w:cs="Arial"/>
          <w:i/>
          <w:sz w:val="22"/>
          <w:szCs w:val="24"/>
        </w:rPr>
      </w:pPr>
    </w:p>
    <w:p w:rsidR="00E11CBB" w:rsidRDefault="00E11CBB" w:rsidP="00E11CBB">
      <w:pPr>
        <w:pStyle w:val="Tekstpodstawowy2"/>
        <w:spacing w:line="240" w:lineRule="auto"/>
        <w:jc w:val="right"/>
        <w:rPr>
          <w:rFonts w:cs="Arial"/>
          <w:i/>
          <w:sz w:val="22"/>
          <w:szCs w:val="24"/>
        </w:rPr>
      </w:pPr>
    </w:p>
    <w:p w:rsidR="00E11CBB" w:rsidRDefault="00E11CBB" w:rsidP="00E11CBB">
      <w:pPr>
        <w:pStyle w:val="Tekstpodstawowy2"/>
        <w:spacing w:line="240" w:lineRule="auto"/>
        <w:jc w:val="right"/>
        <w:rPr>
          <w:rFonts w:cs="Arial"/>
          <w:i/>
          <w:sz w:val="22"/>
          <w:szCs w:val="24"/>
        </w:rPr>
      </w:pPr>
    </w:p>
    <w:p w:rsidR="00E11CBB" w:rsidRDefault="00E11CBB" w:rsidP="00E11CBB">
      <w:pPr>
        <w:pStyle w:val="Tekstpodstawowy2"/>
        <w:spacing w:line="240" w:lineRule="auto"/>
        <w:jc w:val="right"/>
        <w:rPr>
          <w:rFonts w:cs="Arial"/>
          <w:i/>
          <w:sz w:val="22"/>
          <w:szCs w:val="24"/>
        </w:rPr>
      </w:pPr>
    </w:p>
    <w:p w:rsidR="00E11CBB" w:rsidRDefault="00E11CBB" w:rsidP="00E11CBB">
      <w:pPr>
        <w:pStyle w:val="Tekstpodstawowy2"/>
        <w:spacing w:line="240" w:lineRule="auto"/>
        <w:jc w:val="right"/>
        <w:rPr>
          <w:rFonts w:cs="Arial"/>
          <w:i/>
          <w:sz w:val="22"/>
          <w:szCs w:val="24"/>
        </w:rPr>
      </w:pPr>
    </w:p>
    <w:p w:rsidR="00E11CBB" w:rsidRDefault="00E11CBB" w:rsidP="00E11CBB">
      <w:pPr>
        <w:pStyle w:val="Tekstpodstawowy2"/>
        <w:spacing w:line="240" w:lineRule="auto"/>
        <w:jc w:val="right"/>
        <w:rPr>
          <w:rFonts w:cs="Arial"/>
          <w:i/>
          <w:sz w:val="22"/>
          <w:szCs w:val="24"/>
        </w:rPr>
      </w:pPr>
    </w:p>
    <w:p w:rsidR="00E11CBB" w:rsidRDefault="00E11CBB" w:rsidP="00E11CBB">
      <w:pPr>
        <w:pStyle w:val="Tekstpodstawowy2"/>
        <w:spacing w:line="240" w:lineRule="auto"/>
        <w:jc w:val="right"/>
        <w:rPr>
          <w:rFonts w:cs="Arial"/>
          <w:i/>
          <w:sz w:val="22"/>
          <w:szCs w:val="24"/>
        </w:rPr>
      </w:pPr>
    </w:p>
    <w:p w:rsidR="00E11CBB" w:rsidRDefault="00E11CBB" w:rsidP="00E11CBB">
      <w:pPr>
        <w:pStyle w:val="Tekstpodstawowy2"/>
        <w:spacing w:line="240" w:lineRule="auto"/>
        <w:jc w:val="right"/>
        <w:rPr>
          <w:rFonts w:cs="Arial"/>
          <w:i/>
          <w:sz w:val="22"/>
          <w:szCs w:val="24"/>
        </w:rPr>
      </w:pPr>
    </w:p>
    <w:p w:rsidR="00E11CBB" w:rsidRDefault="00E11CBB" w:rsidP="00E11CBB">
      <w:pPr>
        <w:pStyle w:val="Tekstpodstawowy2"/>
        <w:spacing w:line="240" w:lineRule="auto"/>
        <w:jc w:val="right"/>
        <w:rPr>
          <w:rFonts w:cs="Arial"/>
          <w:i/>
          <w:sz w:val="22"/>
          <w:szCs w:val="24"/>
        </w:rPr>
      </w:pPr>
    </w:p>
    <w:p w:rsidR="00E11CBB" w:rsidRDefault="00E11CBB" w:rsidP="00E11CBB">
      <w:pPr>
        <w:pStyle w:val="Tekstpodstawowy2"/>
        <w:spacing w:line="240" w:lineRule="auto"/>
        <w:jc w:val="right"/>
        <w:rPr>
          <w:rFonts w:cs="Arial"/>
          <w:i/>
          <w:sz w:val="22"/>
          <w:szCs w:val="24"/>
        </w:rPr>
      </w:pPr>
    </w:p>
    <w:p w:rsidR="00E11CBB" w:rsidRDefault="00E11CBB" w:rsidP="00E11CBB">
      <w:pPr>
        <w:pStyle w:val="Tekstpodstawowy2"/>
        <w:spacing w:line="240" w:lineRule="auto"/>
        <w:jc w:val="right"/>
        <w:rPr>
          <w:rFonts w:cs="Arial"/>
          <w:i/>
          <w:sz w:val="22"/>
          <w:szCs w:val="24"/>
        </w:rPr>
      </w:pPr>
    </w:p>
    <w:p w:rsidR="00E11CBB" w:rsidRDefault="00E11CBB" w:rsidP="00E11CBB">
      <w:pPr>
        <w:pStyle w:val="Tekstpodstawowy2"/>
        <w:spacing w:line="240" w:lineRule="auto"/>
        <w:jc w:val="right"/>
        <w:rPr>
          <w:rFonts w:cs="Arial"/>
          <w:i/>
          <w:sz w:val="22"/>
          <w:szCs w:val="24"/>
        </w:rPr>
      </w:pPr>
    </w:p>
    <w:p w:rsidR="00E11CBB" w:rsidRDefault="00E11CBB" w:rsidP="00E11CBB">
      <w:pPr>
        <w:pStyle w:val="Tekstpodstawowy2"/>
        <w:spacing w:line="240" w:lineRule="auto"/>
        <w:jc w:val="right"/>
        <w:rPr>
          <w:rFonts w:cs="Arial"/>
          <w:i/>
          <w:sz w:val="22"/>
          <w:szCs w:val="24"/>
        </w:rPr>
      </w:pPr>
    </w:p>
    <w:p w:rsidR="00E11CBB" w:rsidRDefault="00E11CBB" w:rsidP="00E11CBB">
      <w:pPr>
        <w:pStyle w:val="Tekstpodstawowy2"/>
        <w:spacing w:line="240" w:lineRule="auto"/>
        <w:jc w:val="right"/>
        <w:rPr>
          <w:rFonts w:cs="Arial"/>
          <w:i/>
          <w:sz w:val="22"/>
          <w:szCs w:val="24"/>
        </w:rPr>
      </w:pPr>
    </w:p>
    <w:p w:rsidR="00E11CBB" w:rsidRDefault="00E11CBB" w:rsidP="00E11CBB">
      <w:pPr>
        <w:pStyle w:val="Tekstpodstawowy2"/>
        <w:spacing w:line="240" w:lineRule="auto"/>
        <w:jc w:val="right"/>
        <w:rPr>
          <w:rFonts w:cs="Arial"/>
          <w:i/>
          <w:sz w:val="22"/>
          <w:szCs w:val="24"/>
        </w:rPr>
      </w:pPr>
    </w:p>
    <w:p w:rsidR="00E11CBB" w:rsidRDefault="00E11CBB" w:rsidP="00E11CBB">
      <w:pPr>
        <w:pStyle w:val="Tekstpodstawowy2"/>
        <w:spacing w:line="240" w:lineRule="auto"/>
        <w:jc w:val="right"/>
        <w:rPr>
          <w:rFonts w:cs="Arial"/>
          <w:i/>
          <w:sz w:val="22"/>
          <w:szCs w:val="24"/>
        </w:rPr>
      </w:pPr>
    </w:p>
    <w:p w:rsidR="00E11CBB" w:rsidRDefault="00E11CBB" w:rsidP="00E11CBB">
      <w:pPr>
        <w:pStyle w:val="Tekstpodstawowy2"/>
        <w:spacing w:line="240" w:lineRule="auto"/>
        <w:jc w:val="right"/>
        <w:rPr>
          <w:rFonts w:cs="Arial"/>
          <w:i/>
          <w:sz w:val="22"/>
          <w:szCs w:val="24"/>
        </w:rPr>
      </w:pPr>
    </w:p>
    <w:p w:rsidR="00E11CBB" w:rsidRDefault="00E11CBB" w:rsidP="00E11CBB">
      <w:pPr>
        <w:pStyle w:val="Tekstpodstawowy2"/>
        <w:spacing w:line="240" w:lineRule="auto"/>
        <w:jc w:val="right"/>
        <w:rPr>
          <w:rFonts w:cs="Arial"/>
          <w:i/>
          <w:sz w:val="22"/>
          <w:szCs w:val="24"/>
        </w:rPr>
      </w:pPr>
    </w:p>
    <w:p w:rsidR="00E11CBB" w:rsidRDefault="00E11CBB" w:rsidP="00E11CBB">
      <w:pPr>
        <w:pStyle w:val="Tekstpodstawowy2"/>
        <w:spacing w:line="240" w:lineRule="auto"/>
        <w:jc w:val="right"/>
        <w:rPr>
          <w:rFonts w:cs="Arial"/>
          <w:i/>
          <w:sz w:val="22"/>
          <w:szCs w:val="24"/>
        </w:rPr>
      </w:pPr>
    </w:p>
    <w:p w:rsidR="00E11CBB" w:rsidRDefault="00E11CBB" w:rsidP="00E11CBB">
      <w:pPr>
        <w:pStyle w:val="Tekstpodstawowy2"/>
        <w:spacing w:line="240" w:lineRule="auto"/>
        <w:jc w:val="right"/>
        <w:rPr>
          <w:rFonts w:cs="Arial"/>
          <w:i/>
          <w:sz w:val="22"/>
          <w:szCs w:val="24"/>
        </w:rPr>
      </w:pPr>
    </w:p>
    <w:p w:rsidR="00E11CBB" w:rsidRDefault="00E11CBB" w:rsidP="00E11CBB">
      <w:pPr>
        <w:pStyle w:val="Tekstpodstawowy2"/>
        <w:spacing w:line="240" w:lineRule="auto"/>
        <w:jc w:val="right"/>
        <w:rPr>
          <w:rFonts w:cs="Arial"/>
          <w:i/>
          <w:sz w:val="22"/>
          <w:szCs w:val="24"/>
        </w:rPr>
      </w:pPr>
    </w:p>
    <w:p w:rsidR="00E11CBB" w:rsidRDefault="00E11CBB" w:rsidP="00E11CBB">
      <w:pPr>
        <w:pStyle w:val="Tekstpodstawowy2"/>
        <w:spacing w:line="240" w:lineRule="auto"/>
        <w:jc w:val="right"/>
        <w:rPr>
          <w:rFonts w:cs="Arial"/>
          <w:i/>
          <w:sz w:val="22"/>
          <w:szCs w:val="24"/>
        </w:rPr>
      </w:pPr>
    </w:p>
    <w:p w:rsidR="00E11CBB" w:rsidRDefault="00E11CBB" w:rsidP="00E11CBB">
      <w:pPr>
        <w:pStyle w:val="Tekstpodstawowy2"/>
        <w:spacing w:line="240" w:lineRule="auto"/>
        <w:jc w:val="right"/>
        <w:rPr>
          <w:rFonts w:cs="Arial"/>
          <w:i/>
          <w:sz w:val="22"/>
          <w:szCs w:val="24"/>
        </w:rPr>
      </w:pPr>
    </w:p>
    <w:p w:rsidR="00E11CBB" w:rsidRDefault="00E11CBB" w:rsidP="00E11CBB">
      <w:pPr>
        <w:pStyle w:val="Tekstpodstawowy2"/>
        <w:spacing w:line="240" w:lineRule="auto"/>
        <w:jc w:val="right"/>
        <w:rPr>
          <w:rFonts w:cs="Arial"/>
          <w:i/>
          <w:sz w:val="22"/>
          <w:szCs w:val="24"/>
        </w:rPr>
      </w:pPr>
    </w:p>
    <w:p w:rsidR="00565C32" w:rsidRDefault="00565C32" w:rsidP="00E11CBB">
      <w:pPr>
        <w:pStyle w:val="Tekstpodstawowy2"/>
        <w:spacing w:line="240" w:lineRule="auto"/>
        <w:jc w:val="right"/>
        <w:rPr>
          <w:rFonts w:cs="Arial"/>
          <w:i/>
          <w:sz w:val="22"/>
          <w:szCs w:val="24"/>
        </w:rPr>
      </w:pPr>
    </w:p>
    <w:p w:rsidR="00565C32" w:rsidRDefault="00565C32" w:rsidP="00E11CBB">
      <w:pPr>
        <w:pStyle w:val="Tekstpodstawowy2"/>
        <w:spacing w:line="240" w:lineRule="auto"/>
        <w:jc w:val="right"/>
        <w:rPr>
          <w:rFonts w:cs="Arial"/>
          <w:i/>
          <w:sz w:val="22"/>
          <w:szCs w:val="24"/>
        </w:rPr>
      </w:pPr>
    </w:p>
    <w:p w:rsidR="00565C32" w:rsidRDefault="00565C32" w:rsidP="00E11CBB">
      <w:pPr>
        <w:pStyle w:val="Tekstpodstawowy2"/>
        <w:spacing w:line="240" w:lineRule="auto"/>
        <w:jc w:val="right"/>
        <w:rPr>
          <w:rFonts w:cs="Arial"/>
          <w:i/>
          <w:sz w:val="22"/>
          <w:szCs w:val="24"/>
        </w:rPr>
      </w:pPr>
    </w:p>
    <w:p w:rsidR="00E11CBB" w:rsidRDefault="00E11CBB" w:rsidP="00E11CBB">
      <w:pPr>
        <w:pStyle w:val="Tekstpodstawowy2"/>
        <w:spacing w:line="240" w:lineRule="auto"/>
        <w:jc w:val="right"/>
        <w:rPr>
          <w:rFonts w:cs="Arial"/>
          <w:i/>
          <w:sz w:val="22"/>
          <w:szCs w:val="24"/>
        </w:rPr>
      </w:pPr>
    </w:p>
    <w:p w:rsidR="002D0F08" w:rsidRDefault="002D0F08" w:rsidP="001C4C83">
      <w:pPr>
        <w:pStyle w:val="Tekstpodstawowy2"/>
        <w:spacing w:line="240" w:lineRule="auto"/>
        <w:rPr>
          <w:rFonts w:cs="Arial"/>
          <w:b/>
          <w:sz w:val="24"/>
          <w:szCs w:val="24"/>
        </w:rPr>
      </w:pPr>
    </w:p>
    <w:p w:rsidR="002D0F08" w:rsidRDefault="002D0F08" w:rsidP="001C4C83">
      <w:pPr>
        <w:pStyle w:val="Tekstpodstawowy2"/>
        <w:spacing w:line="240" w:lineRule="auto"/>
        <w:rPr>
          <w:rFonts w:cs="Arial"/>
          <w:b/>
          <w:sz w:val="24"/>
          <w:szCs w:val="24"/>
        </w:rPr>
      </w:pPr>
    </w:p>
    <w:p w:rsidR="002D0F08" w:rsidRDefault="002D0F08" w:rsidP="001C4C83">
      <w:pPr>
        <w:pStyle w:val="Tekstpodstawowy2"/>
        <w:spacing w:line="240" w:lineRule="auto"/>
        <w:rPr>
          <w:rFonts w:cs="Arial"/>
          <w:b/>
          <w:sz w:val="24"/>
          <w:szCs w:val="24"/>
        </w:rPr>
      </w:pPr>
    </w:p>
    <w:p w:rsidR="001C4C83" w:rsidRDefault="0006319C" w:rsidP="001C4C83">
      <w:pPr>
        <w:pStyle w:val="Tekstpodstawowy2"/>
        <w:spacing w:line="240" w:lineRule="auto"/>
        <w:rPr>
          <w:rFonts w:cs="Arial"/>
          <w:i/>
          <w:sz w:val="22"/>
          <w:szCs w:val="24"/>
        </w:rPr>
      </w:pPr>
      <w:r>
        <w:rPr>
          <w:rFonts w:cs="Arial"/>
          <w:i/>
          <w:noProof/>
          <w:sz w:val="2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0</wp:posOffset>
                </wp:positionV>
                <wp:extent cx="2486025" cy="1136015"/>
                <wp:effectExtent l="13335" t="5080" r="571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C32" w:rsidRDefault="00565C32" w:rsidP="00E11CB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Piętro: ....................................</w:t>
                            </w:r>
                          </w:p>
                          <w:p w:rsidR="00565C32" w:rsidRDefault="00565C32" w:rsidP="00E11CBB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              (wpisać odpowiednie piętro)</w:t>
                            </w:r>
                          </w:p>
                          <w:p w:rsidR="00565C32" w:rsidRDefault="00565C32" w:rsidP="00E11CBB">
                            <w:pPr>
                              <w:spacing w:before="12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Korytarz: Nowogrodzka/Żurawia</w:t>
                            </w:r>
                          </w:p>
                          <w:p w:rsidR="00565C32" w:rsidRPr="00237DFF" w:rsidRDefault="00565C32" w:rsidP="00E11CBB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                      </w:t>
                            </w:r>
                            <w:r w:rsidRPr="00237DFF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(niepotrzebne skreślić)</w:t>
                            </w:r>
                          </w:p>
                          <w:p w:rsidR="00565C32" w:rsidRPr="00237DFF" w:rsidRDefault="00565C32" w:rsidP="00E11CBB">
                            <w:pPr>
                              <w:spacing w:before="12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37DFF">
                              <w:rPr>
                                <w:rFonts w:ascii="Arial" w:hAnsi="Arial" w:cs="Arial"/>
                                <w:sz w:val="22"/>
                              </w:rPr>
                              <w:t>Łazienka: Damska/Męska</w:t>
                            </w:r>
                          </w:p>
                          <w:p w:rsidR="00565C32" w:rsidRPr="00237DFF" w:rsidRDefault="00565C32" w:rsidP="00E11CBB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                </w:t>
                            </w:r>
                            <w:r w:rsidRPr="00237DFF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(niepotrzebne skreślić)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75pt;margin-top:0;width:195.75pt;height:89.4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" strokecolor="white [3212]">
                <v:textbox>
                  <w:txbxContent>
                    <w:p w:rsidR="00565C32" w:rsidRDefault="00565C32" w:rsidP="00E11CBB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Piętro: ....................................</w:t>
                      </w:r>
                    </w:p>
                    <w:p w:rsidR="00565C32" w:rsidRDefault="00565C32" w:rsidP="00E11CBB">
                      <w:pPr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</w:rPr>
                        <w:t xml:space="preserve">              (wpisać odpowiednie piętro)</w:t>
                      </w:r>
                    </w:p>
                    <w:p w:rsidR="00565C32" w:rsidRDefault="00565C32" w:rsidP="00E11CBB">
                      <w:pPr>
                        <w:spacing w:before="120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Korytarz: Nowogrodzka/Żurawia</w:t>
                      </w:r>
                    </w:p>
                    <w:p w:rsidR="00565C32" w:rsidRPr="00237DFF" w:rsidRDefault="00565C32" w:rsidP="00E11CBB">
                      <w:pPr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</w:rPr>
                        <w:t xml:space="preserve">                      </w:t>
                      </w:r>
                      <w:r w:rsidRPr="00237DFF">
                        <w:rPr>
                          <w:rFonts w:ascii="Arial" w:hAnsi="Arial" w:cs="Arial"/>
                          <w:i/>
                          <w:sz w:val="18"/>
                        </w:rPr>
                        <w:t>(niepotrzebne skreślić)</w:t>
                      </w:r>
                    </w:p>
                    <w:p w:rsidR="00565C32" w:rsidRPr="00237DFF" w:rsidRDefault="00565C32" w:rsidP="00E11CBB">
                      <w:pPr>
                        <w:spacing w:before="120"/>
                        <w:rPr>
                          <w:rFonts w:ascii="Arial" w:hAnsi="Arial" w:cs="Arial"/>
                          <w:sz w:val="22"/>
                        </w:rPr>
                      </w:pPr>
                      <w:r w:rsidRPr="00237DFF">
                        <w:rPr>
                          <w:rFonts w:ascii="Arial" w:hAnsi="Arial" w:cs="Arial"/>
                          <w:sz w:val="22"/>
                        </w:rPr>
                        <w:t>Łazienka: Damska/Męska</w:t>
                      </w:r>
                    </w:p>
                    <w:p w:rsidR="00565C32" w:rsidRPr="00237DFF" w:rsidRDefault="00565C32" w:rsidP="00E11CBB">
                      <w:pPr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</w:rPr>
                        <w:t xml:space="preserve">                </w:t>
                      </w:r>
                      <w:r w:rsidRPr="00237DFF">
                        <w:rPr>
                          <w:rFonts w:ascii="Arial" w:hAnsi="Arial" w:cs="Arial"/>
                          <w:i/>
                          <w:sz w:val="18"/>
                        </w:rPr>
                        <w:t>(niepotrzebne skreślić)</w:t>
                      </w:r>
                    </w:p>
                  </w:txbxContent>
                </v:textbox>
              </v:shape>
            </w:pict>
          </mc:Fallback>
        </mc:AlternateContent>
      </w:r>
    </w:p>
    <w:p w:rsidR="00E11CBB" w:rsidRDefault="00E11CBB" w:rsidP="00E11CBB">
      <w:pPr>
        <w:pStyle w:val="Tekstpodstawowy2"/>
        <w:spacing w:line="240" w:lineRule="auto"/>
        <w:jc w:val="right"/>
        <w:rPr>
          <w:rFonts w:cs="Arial"/>
          <w:i/>
          <w:sz w:val="22"/>
          <w:szCs w:val="24"/>
        </w:rPr>
      </w:pPr>
    </w:p>
    <w:p w:rsidR="00E11CBB" w:rsidRPr="00C42C77" w:rsidRDefault="00E11CBB" w:rsidP="00E11CBB">
      <w:pPr>
        <w:pStyle w:val="Tekstpodstawowy2"/>
        <w:spacing w:line="240" w:lineRule="auto"/>
        <w:jc w:val="right"/>
        <w:rPr>
          <w:rFonts w:cs="Arial"/>
          <w:i/>
          <w:sz w:val="22"/>
          <w:szCs w:val="24"/>
        </w:rPr>
      </w:pPr>
      <w:r w:rsidRPr="00C42C77">
        <w:rPr>
          <w:rFonts w:cs="Arial"/>
          <w:i/>
          <w:sz w:val="22"/>
          <w:szCs w:val="24"/>
        </w:rPr>
        <w:t>Załącznik</w:t>
      </w:r>
      <w:r>
        <w:rPr>
          <w:rFonts w:cs="Arial"/>
          <w:i/>
          <w:sz w:val="22"/>
          <w:szCs w:val="24"/>
        </w:rPr>
        <w:t xml:space="preserve"> nr 2</w:t>
      </w:r>
      <w:r w:rsidRPr="00C42C77">
        <w:rPr>
          <w:rFonts w:cs="Arial"/>
          <w:i/>
          <w:sz w:val="22"/>
          <w:szCs w:val="24"/>
        </w:rPr>
        <w:br/>
        <w:t>do szczegółowego opisu usług sprzątania</w:t>
      </w:r>
    </w:p>
    <w:p w:rsidR="00E11CBB" w:rsidRPr="00C42C77" w:rsidRDefault="00E11CBB" w:rsidP="00E11CBB">
      <w:pPr>
        <w:pStyle w:val="Tekstpodstawowy2"/>
        <w:spacing w:line="240" w:lineRule="auto"/>
        <w:ind w:left="851"/>
        <w:rPr>
          <w:rFonts w:cs="Arial"/>
          <w:sz w:val="24"/>
          <w:szCs w:val="24"/>
        </w:rPr>
      </w:pPr>
    </w:p>
    <w:p w:rsidR="00E11CBB" w:rsidRDefault="00E11CBB" w:rsidP="00E11CBB">
      <w:pPr>
        <w:pStyle w:val="Tekstpodstawowy2"/>
        <w:spacing w:line="240" w:lineRule="auto"/>
        <w:rPr>
          <w:rFonts w:cs="Arial"/>
          <w:sz w:val="24"/>
          <w:szCs w:val="24"/>
        </w:rPr>
      </w:pPr>
    </w:p>
    <w:p w:rsidR="00E11CBB" w:rsidRDefault="00E11CBB" w:rsidP="00E11CBB">
      <w:pPr>
        <w:pStyle w:val="Tekstpodstawowy2"/>
        <w:spacing w:line="240" w:lineRule="auto"/>
        <w:rPr>
          <w:rFonts w:cs="Arial"/>
          <w:sz w:val="24"/>
          <w:szCs w:val="24"/>
        </w:rPr>
      </w:pPr>
    </w:p>
    <w:p w:rsidR="00E11CBB" w:rsidRPr="00EA7429" w:rsidRDefault="00E11CBB" w:rsidP="00E11CBB">
      <w:pPr>
        <w:pStyle w:val="Tekstpodstawowy2"/>
        <w:spacing w:line="240" w:lineRule="auto"/>
        <w:rPr>
          <w:rFonts w:cs="Arial"/>
          <w:sz w:val="16"/>
          <w:szCs w:val="16"/>
        </w:rPr>
      </w:pPr>
    </w:p>
    <w:p w:rsidR="00E11CBB" w:rsidRPr="00C42C77" w:rsidRDefault="00E11CBB" w:rsidP="00E11CB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42C77">
        <w:rPr>
          <w:rFonts w:ascii="Arial" w:hAnsi="Arial" w:cs="Arial"/>
          <w:b/>
          <w:sz w:val="24"/>
          <w:szCs w:val="24"/>
          <w:u w:val="single"/>
        </w:rPr>
        <w:t>KONTROLA STANU HIGIENICZNEGO SANITARIATÓW</w:t>
      </w:r>
    </w:p>
    <w:p w:rsidR="00E11CBB" w:rsidRPr="00C42C77" w:rsidRDefault="00E11CBB" w:rsidP="00E11CBB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</w:p>
    <w:p w:rsidR="00E11CBB" w:rsidRDefault="00E11CBB" w:rsidP="00E11CB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42C77">
        <w:rPr>
          <w:rFonts w:ascii="Arial" w:hAnsi="Arial" w:cs="Arial"/>
          <w:b/>
          <w:bCs/>
          <w:sz w:val="22"/>
          <w:szCs w:val="22"/>
        </w:rPr>
        <w:t xml:space="preserve"> ……………………………..</w:t>
      </w:r>
    </w:p>
    <w:p w:rsidR="00EA7429" w:rsidRPr="00C42C77" w:rsidRDefault="00EA7429" w:rsidP="00E11CB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(miesiąc)</w:t>
      </w:r>
    </w:p>
    <w:p w:rsidR="00E11CBB" w:rsidRPr="00EA7429" w:rsidRDefault="00E11CBB" w:rsidP="00E11CBB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ela-Siatka"/>
        <w:tblW w:w="8800" w:type="dxa"/>
        <w:jc w:val="center"/>
        <w:tblLook w:val="04A0" w:firstRow="1" w:lastRow="0" w:firstColumn="1" w:lastColumn="0" w:noHBand="0" w:noVBand="1"/>
      </w:tblPr>
      <w:tblGrid>
        <w:gridCol w:w="1311"/>
        <w:gridCol w:w="1872"/>
        <w:gridCol w:w="1872"/>
        <w:gridCol w:w="1872"/>
        <w:gridCol w:w="1873"/>
      </w:tblGrid>
      <w:tr w:rsidR="00E11CBB" w:rsidRPr="00C42C77" w:rsidTr="00E11CBB">
        <w:trPr>
          <w:trHeight w:val="397"/>
          <w:jc w:val="center"/>
        </w:trPr>
        <w:tc>
          <w:tcPr>
            <w:tcW w:w="1311" w:type="dxa"/>
            <w:vMerge w:val="restart"/>
            <w:shd w:val="clear" w:color="auto" w:fill="F2F2F2" w:themeFill="background1" w:themeFillShade="F2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2C77">
              <w:rPr>
                <w:rFonts w:ascii="Arial" w:hAnsi="Arial" w:cs="Arial"/>
                <w:b/>
                <w:sz w:val="22"/>
                <w:szCs w:val="22"/>
              </w:rPr>
              <w:t>Dzień</w:t>
            </w:r>
          </w:p>
        </w:tc>
        <w:tc>
          <w:tcPr>
            <w:tcW w:w="7489" w:type="dxa"/>
            <w:gridSpan w:val="4"/>
            <w:shd w:val="clear" w:color="auto" w:fill="F2F2F2" w:themeFill="background1" w:themeFillShade="F2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2C77">
              <w:rPr>
                <w:rFonts w:ascii="Arial" w:hAnsi="Arial" w:cs="Arial"/>
                <w:b/>
                <w:sz w:val="22"/>
                <w:szCs w:val="22"/>
              </w:rPr>
              <w:t>Potwierdzenie dokonania kontroli</w:t>
            </w:r>
          </w:p>
        </w:tc>
      </w:tr>
      <w:tr w:rsidR="00E11CBB" w:rsidRPr="00C42C77" w:rsidTr="00E11CBB">
        <w:trPr>
          <w:trHeight w:val="397"/>
          <w:jc w:val="center"/>
        </w:trPr>
        <w:tc>
          <w:tcPr>
            <w:tcW w:w="1311" w:type="dxa"/>
            <w:vMerge/>
            <w:tcBorders>
              <w:tl2br w:val="single" w:sz="4" w:space="0" w:color="auto"/>
            </w:tcBorders>
            <w:shd w:val="clear" w:color="auto" w:fill="F2F2F2" w:themeFill="background1" w:themeFillShade="F2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E11CBB" w:rsidRPr="00C42C77" w:rsidRDefault="00E11CBB" w:rsidP="00E11CBB">
            <w:pPr>
              <w:tabs>
                <w:tab w:val="left" w:pos="10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C77">
              <w:rPr>
                <w:rFonts w:ascii="Arial" w:hAnsi="Arial" w:cs="Arial"/>
                <w:b/>
                <w:bCs/>
                <w:sz w:val="22"/>
                <w:szCs w:val="22"/>
              </w:rPr>
              <w:t>08:15 – 9:00</w:t>
            </w:r>
          </w:p>
        </w:tc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C77">
              <w:rPr>
                <w:rFonts w:ascii="Arial" w:hAnsi="Arial" w:cs="Arial"/>
                <w:b/>
                <w:bCs/>
                <w:sz w:val="22"/>
                <w:szCs w:val="22"/>
              </w:rPr>
              <w:t>10:15 – 11:00</w:t>
            </w:r>
          </w:p>
        </w:tc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C77">
              <w:rPr>
                <w:rFonts w:ascii="Arial" w:hAnsi="Arial" w:cs="Arial"/>
                <w:b/>
                <w:bCs/>
                <w:sz w:val="22"/>
                <w:szCs w:val="22"/>
              </w:rPr>
              <w:t>12:15 – 13:00</w:t>
            </w:r>
          </w:p>
        </w:tc>
        <w:tc>
          <w:tcPr>
            <w:tcW w:w="1873" w:type="dxa"/>
            <w:shd w:val="clear" w:color="auto" w:fill="F2F2F2" w:themeFill="background1" w:themeFillShade="F2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C77">
              <w:rPr>
                <w:rFonts w:ascii="Arial" w:hAnsi="Arial" w:cs="Arial"/>
                <w:b/>
                <w:bCs/>
                <w:sz w:val="22"/>
                <w:szCs w:val="22"/>
              </w:rPr>
              <w:t>14:15 – 15:00</w:t>
            </w:r>
          </w:p>
        </w:tc>
      </w:tr>
      <w:tr w:rsidR="00E11CBB" w:rsidRPr="00C42C77" w:rsidTr="00E11CBB">
        <w:trPr>
          <w:trHeight w:val="340"/>
          <w:jc w:val="center"/>
        </w:trPr>
        <w:tc>
          <w:tcPr>
            <w:tcW w:w="1311" w:type="dxa"/>
            <w:shd w:val="clear" w:color="auto" w:fill="F2F2F2" w:themeFill="background1" w:themeFillShade="F2"/>
          </w:tcPr>
          <w:p w:rsidR="00E11CBB" w:rsidRPr="00C42C77" w:rsidRDefault="00E11CBB" w:rsidP="00E11CB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3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E11CBB" w:rsidRPr="00C42C77" w:rsidTr="00E11CBB">
        <w:trPr>
          <w:trHeight w:val="340"/>
          <w:jc w:val="center"/>
        </w:trPr>
        <w:tc>
          <w:tcPr>
            <w:tcW w:w="1311" w:type="dxa"/>
            <w:shd w:val="clear" w:color="auto" w:fill="F2F2F2" w:themeFill="background1" w:themeFillShade="F2"/>
          </w:tcPr>
          <w:p w:rsidR="00E11CBB" w:rsidRPr="00C42C77" w:rsidRDefault="00E11CBB" w:rsidP="00E11CB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3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E11CBB" w:rsidRPr="00C42C77" w:rsidTr="00E11CBB">
        <w:trPr>
          <w:trHeight w:val="340"/>
          <w:jc w:val="center"/>
        </w:trPr>
        <w:tc>
          <w:tcPr>
            <w:tcW w:w="1311" w:type="dxa"/>
            <w:shd w:val="clear" w:color="auto" w:fill="F2F2F2" w:themeFill="background1" w:themeFillShade="F2"/>
          </w:tcPr>
          <w:p w:rsidR="00E11CBB" w:rsidRPr="00C42C77" w:rsidRDefault="00E11CBB" w:rsidP="00E11CB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3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E11CBB" w:rsidRPr="00C42C77" w:rsidTr="00E11CBB">
        <w:trPr>
          <w:trHeight w:val="340"/>
          <w:jc w:val="center"/>
        </w:trPr>
        <w:tc>
          <w:tcPr>
            <w:tcW w:w="1311" w:type="dxa"/>
            <w:shd w:val="clear" w:color="auto" w:fill="F2F2F2" w:themeFill="background1" w:themeFillShade="F2"/>
          </w:tcPr>
          <w:p w:rsidR="00E11CBB" w:rsidRPr="00C42C77" w:rsidRDefault="00E11CBB" w:rsidP="00E11CB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3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E11CBB" w:rsidRPr="00C42C77" w:rsidTr="00E11CBB">
        <w:trPr>
          <w:trHeight w:val="340"/>
          <w:jc w:val="center"/>
        </w:trPr>
        <w:tc>
          <w:tcPr>
            <w:tcW w:w="1311" w:type="dxa"/>
            <w:shd w:val="clear" w:color="auto" w:fill="F2F2F2" w:themeFill="background1" w:themeFillShade="F2"/>
          </w:tcPr>
          <w:p w:rsidR="00E11CBB" w:rsidRPr="00C42C77" w:rsidRDefault="00E11CBB" w:rsidP="00E11CB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3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E11CBB" w:rsidRPr="00C42C77" w:rsidTr="00E11CBB">
        <w:trPr>
          <w:trHeight w:val="340"/>
          <w:jc w:val="center"/>
        </w:trPr>
        <w:tc>
          <w:tcPr>
            <w:tcW w:w="1311" w:type="dxa"/>
            <w:shd w:val="clear" w:color="auto" w:fill="F2F2F2" w:themeFill="background1" w:themeFillShade="F2"/>
          </w:tcPr>
          <w:p w:rsidR="00E11CBB" w:rsidRPr="00C42C77" w:rsidRDefault="00E11CBB" w:rsidP="00E11CB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3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E11CBB" w:rsidRPr="00C42C77" w:rsidTr="00E11CBB">
        <w:trPr>
          <w:trHeight w:val="340"/>
          <w:jc w:val="center"/>
        </w:trPr>
        <w:tc>
          <w:tcPr>
            <w:tcW w:w="1311" w:type="dxa"/>
            <w:shd w:val="clear" w:color="auto" w:fill="F2F2F2" w:themeFill="background1" w:themeFillShade="F2"/>
          </w:tcPr>
          <w:p w:rsidR="00E11CBB" w:rsidRPr="00C42C77" w:rsidRDefault="00E11CBB" w:rsidP="00E11CB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3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E11CBB" w:rsidRPr="00C42C77" w:rsidTr="00E11CBB">
        <w:trPr>
          <w:trHeight w:val="340"/>
          <w:jc w:val="center"/>
        </w:trPr>
        <w:tc>
          <w:tcPr>
            <w:tcW w:w="1311" w:type="dxa"/>
            <w:shd w:val="clear" w:color="auto" w:fill="F2F2F2" w:themeFill="background1" w:themeFillShade="F2"/>
          </w:tcPr>
          <w:p w:rsidR="00E11CBB" w:rsidRPr="00C42C77" w:rsidRDefault="00E11CBB" w:rsidP="00E11CB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3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E11CBB" w:rsidRPr="00C42C77" w:rsidTr="00E11CBB">
        <w:trPr>
          <w:trHeight w:val="340"/>
          <w:jc w:val="center"/>
        </w:trPr>
        <w:tc>
          <w:tcPr>
            <w:tcW w:w="1311" w:type="dxa"/>
            <w:shd w:val="clear" w:color="auto" w:fill="F2F2F2" w:themeFill="background1" w:themeFillShade="F2"/>
          </w:tcPr>
          <w:p w:rsidR="00E11CBB" w:rsidRPr="00C42C77" w:rsidRDefault="00E11CBB" w:rsidP="00E11CB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3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E11CBB" w:rsidRPr="00C42C77" w:rsidTr="00E11CBB">
        <w:trPr>
          <w:trHeight w:val="340"/>
          <w:jc w:val="center"/>
        </w:trPr>
        <w:tc>
          <w:tcPr>
            <w:tcW w:w="1311" w:type="dxa"/>
            <w:shd w:val="clear" w:color="auto" w:fill="F2F2F2" w:themeFill="background1" w:themeFillShade="F2"/>
          </w:tcPr>
          <w:p w:rsidR="00E11CBB" w:rsidRPr="00C42C77" w:rsidRDefault="00E11CBB" w:rsidP="00E11CB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3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E11CBB" w:rsidRPr="00C42C77" w:rsidTr="00E11CBB">
        <w:trPr>
          <w:trHeight w:val="340"/>
          <w:jc w:val="center"/>
        </w:trPr>
        <w:tc>
          <w:tcPr>
            <w:tcW w:w="1311" w:type="dxa"/>
            <w:shd w:val="clear" w:color="auto" w:fill="F2F2F2" w:themeFill="background1" w:themeFillShade="F2"/>
          </w:tcPr>
          <w:p w:rsidR="00E11CBB" w:rsidRPr="00C42C77" w:rsidRDefault="00E11CBB" w:rsidP="00E11CB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3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E11CBB" w:rsidRPr="00C42C77" w:rsidTr="00E11CBB">
        <w:trPr>
          <w:trHeight w:val="340"/>
          <w:jc w:val="center"/>
        </w:trPr>
        <w:tc>
          <w:tcPr>
            <w:tcW w:w="1311" w:type="dxa"/>
            <w:shd w:val="clear" w:color="auto" w:fill="F2F2F2" w:themeFill="background1" w:themeFillShade="F2"/>
          </w:tcPr>
          <w:p w:rsidR="00E11CBB" w:rsidRPr="00C42C77" w:rsidRDefault="00E11CBB" w:rsidP="00E11CB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3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E11CBB" w:rsidRPr="00C42C77" w:rsidTr="00E11CBB">
        <w:trPr>
          <w:trHeight w:val="340"/>
          <w:jc w:val="center"/>
        </w:trPr>
        <w:tc>
          <w:tcPr>
            <w:tcW w:w="1311" w:type="dxa"/>
            <w:shd w:val="clear" w:color="auto" w:fill="F2F2F2" w:themeFill="background1" w:themeFillShade="F2"/>
          </w:tcPr>
          <w:p w:rsidR="00E11CBB" w:rsidRPr="00C42C77" w:rsidRDefault="00E11CBB" w:rsidP="00E11CB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3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E11CBB" w:rsidRPr="00C42C77" w:rsidTr="00E11CBB">
        <w:trPr>
          <w:trHeight w:val="340"/>
          <w:jc w:val="center"/>
        </w:trPr>
        <w:tc>
          <w:tcPr>
            <w:tcW w:w="1311" w:type="dxa"/>
            <w:shd w:val="clear" w:color="auto" w:fill="F2F2F2" w:themeFill="background1" w:themeFillShade="F2"/>
          </w:tcPr>
          <w:p w:rsidR="00E11CBB" w:rsidRPr="00C42C77" w:rsidRDefault="00E11CBB" w:rsidP="00E11CB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3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E11CBB" w:rsidRPr="00C42C77" w:rsidTr="00E11CBB">
        <w:trPr>
          <w:trHeight w:val="340"/>
          <w:jc w:val="center"/>
        </w:trPr>
        <w:tc>
          <w:tcPr>
            <w:tcW w:w="1311" w:type="dxa"/>
            <w:shd w:val="clear" w:color="auto" w:fill="F2F2F2" w:themeFill="background1" w:themeFillShade="F2"/>
          </w:tcPr>
          <w:p w:rsidR="00E11CBB" w:rsidRPr="00C42C77" w:rsidRDefault="00E11CBB" w:rsidP="00E11CB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3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E11CBB" w:rsidRPr="00C42C77" w:rsidTr="00E11CBB">
        <w:trPr>
          <w:trHeight w:val="340"/>
          <w:jc w:val="center"/>
        </w:trPr>
        <w:tc>
          <w:tcPr>
            <w:tcW w:w="1311" w:type="dxa"/>
            <w:shd w:val="clear" w:color="auto" w:fill="F2F2F2" w:themeFill="background1" w:themeFillShade="F2"/>
          </w:tcPr>
          <w:p w:rsidR="00E11CBB" w:rsidRPr="00C42C77" w:rsidRDefault="00E11CBB" w:rsidP="00E11CB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3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E11CBB" w:rsidRPr="00C42C77" w:rsidTr="00E11CBB">
        <w:trPr>
          <w:trHeight w:val="340"/>
          <w:jc w:val="center"/>
        </w:trPr>
        <w:tc>
          <w:tcPr>
            <w:tcW w:w="1311" w:type="dxa"/>
            <w:shd w:val="clear" w:color="auto" w:fill="F2F2F2" w:themeFill="background1" w:themeFillShade="F2"/>
          </w:tcPr>
          <w:p w:rsidR="00E11CBB" w:rsidRPr="00C42C77" w:rsidRDefault="00E11CBB" w:rsidP="00E11CB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3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E11CBB" w:rsidRPr="00C42C77" w:rsidTr="00E11CBB">
        <w:trPr>
          <w:trHeight w:val="340"/>
          <w:jc w:val="center"/>
        </w:trPr>
        <w:tc>
          <w:tcPr>
            <w:tcW w:w="1311" w:type="dxa"/>
            <w:shd w:val="clear" w:color="auto" w:fill="F2F2F2" w:themeFill="background1" w:themeFillShade="F2"/>
          </w:tcPr>
          <w:p w:rsidR="00E11CBB" w:rsidRPr="00C42C77" w:rsidRDefault="00E11CBB" w:rsidP="00E11CB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3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E11CBB" w:rsidRPr="00C42C77" w:rsidTr="00E11CBB">
        <w:trPr>
          <w:trHeight w:val="340"/>
          <w:jc w:val="center"/>
        </w:trPr>
        <w:tc>
          <w:tcPr>
            <w:tcW w:w="1311" w:type="dxa"/>
            <w:shd w:val="clear" w:color="auto" w:fill="F2F2F2" w:themeFill="background1" w:themeFillShade="F2"/>
          </w:tcPr>
          <w:p w:rsidR="00E11CBB" w:rsidRPr="00C42C77" w:rsidRDefault="00E11CBB" w:rsidP="00E11CB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3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E11CBB" w:rsidRPr="00C42C77" w:rsidTr="00E11CBB">
        <w:trPr>
          <w:trHeight w:val="340"/>
          <w:jc w:val="center"/>
        </w:trPr>
        <w:tc>
          <w:tcPr>
            <w:tcW w:w="1311" w:type="dxa"/>
            <w:shd w:val="clear" w:color="auto" w:fill="F2F2F2" w:themeFill="background1" w:themeFillShade="F2"/>
          </w:tcPr>
          <w:p w:rsidR="00E11CBB" w:rsidRPr="00C42C77" w:rsidRDefault="00E11CBB" w:rsidP="00E11CB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3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E11CBB" w:rsidRPr="00C42C77" w:rsidTr="00E11CBB">
        <w:trPr>
          <w:trHeight w:val="340"/>
          <w:jc w:val="center"/>
        </w:trPr>
        <w:tc>
          <w:tcPr>
            <w:tcW w:w="1311" w:type="dxa"/>
            <w:shd w:val="clear" w:color="auto" w:fill="F2F2F2" w:themeFill="background1" w:themeFillShade="F2"/>
          </w:tcPr>
          <w:p w:rsidR="00E11CBB" w:rsidRPr="00C42C77" w:rsidRDefault="00E11CBB" w:rsidP="00E11CB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3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E11CBB" w:rsidRPr="00C42C77" w:rsidTr="00E11CBB">
        <w:trPr>
          <w:trHeight w:val="340"/>
          <w:jc w:val="center"/>
        </w:trPr>
        <w:tc>
          <w:tcPr>
            <w:tcW w:w="1311" w:type="dxa"/>
            <w:shd w:val="clear" w:color="auto" w:fill="F2F2F2" w:themeFill="background1" w:themeFillShade="F2"/>
          </w:tcPr>
          <w:p w:rsidR="00E11CBB" w:rsidRPr="00C42C77" w:rsidRDefault="00E11CBB" w:rsidP="00E11CB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3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E11CBB" w:rsidRPr="00C42C77" w:rsidTr="00E11CBB">
        <w:trPr>
          <w:trHeight w:val="340"/>
          <w:jc w:val="center"/>
        </w:trPr>
        <w:tc>
          <w:tcPr>
            <w:tcW w:w="1311" w:type="dxa"/>
            <w:shd w:val="clear" w:color="auto" w:fill="F2F2F2" w:themeFill="background1" w:themeFillShade="F2"/>
          </w:tcPr>
          <w:p w:rsidR="00E11CBB" w:rsidRPr="00C42C77" w:rsidRDefault="00E11CBB" w:rsidP="00E11CB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3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E11CBB" w:rsidRPr="00C42C77" w:rsidTr="00E11CBB">
        <w:trPr>
          <w:trHeight w:val="340"/>
          <w:jc w:val="center"/>
        </w:trPr>
        <w:tc>
          <w:tcPr>
            <w:tcW w:w="1311" w:type="dxa"/>
            <w:shd w:val="clear" w:color="auto" w:fill="F2F2F2" w:themeFill="background1" w:themeFillShade="F2"/>
          </w:tcPr>
          <w:p w:rsidR="00E11CBB" w:rsidRPr="00C42C77" w:rsidRDefault="00E11CBB" w:rsidP="00E11CB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3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E11CBB" w:rsidRPr="00C42C77" w:rsidTr="00E11CBB">
        <w:trPr>
          <w:trHeight w:val="340"/>
          <w:jc w:val="center"/>
        </w:trPr>
        <w:tc>
          <w:tcPr>
            <w:tcW w:w="1311" w:type="dxa"/>
            <w:shd w:val="clear" w:color="auto" w:fill="F2F2F2" w:themeFill="background1" w:themeFillShade="F2"/>
          </w:tcPr>
          <w:p w:rsidR="00E11CBB" w:rsidRPr="00C42C77" w:rsidRDefault="00E11CBB" w:rsidP="00E11CB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3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E11CBB" w:rsidRPr="00C42C77" w:rsidTr="00E11CBB">
        <w:trPr>
          <w:trHeight w:val="340"/>
          <w:jc w:val="center"/>
        </w:trPr>
        <w:tc>
          <w:tcPr>
            <w:tcW w:w="1311" w:type="dxa"/>
            <w:shd w:val="clear" w:color="auto" w:fill="F2F2F2" w:themeFill="background1" w:themeFillShade="F2"/>
          </w:tcPr>
          <w:p w:rsidR="00E11CBB" w:rsidRPr="00C42C77" w:rsidRDefault="00E11CBB" w:rsidP="00E11CB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3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E11CBB" w:rsidRPr="00C42C77" w:rsidTr="00E11CBB">
        <w:trPr>
          <w:trHeight w:val="340"/>
          <w:jc w:val="center"/>
        </w:trPr>
        <w:tc>
          <w:tcPr>
            <w:tcW w:w="1311" w:type="dxa"/>
            <w:shd w:val="clear" w:color="auto" w:fill="F2F2F2" w:themeFill="background1" w:themeFillShade="F2"/>
          </w:tcPr>
          <w:p w:rsidR="00E11CBB" w:rsidRPr="00C42C77" w:rsidRDefault="00E11CBB" w:rsidP="00E11CB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3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E11CBB" w:rsidRPr="00C42C77" w:rsidTr="00E11CBB">
        <w:trPr>
          <w:trHeight w:val="340"/>
          <w:jc w:val="center"/>
        </w:trPr>
        <w:tc>
          <w:tcPr>
            <w:tcW w:w="1311" w:type="dxa"/>
            <w:shd w:val="clear" w:color="auto" w:fill="F2F2F2" w:themeFill="background1" w:themeFillShade="F2"/>
          </w:tcPr>
          <w:p w:rsidR="00E11CBB" w:rsidRPr="00C42C77" w:rsidRDefault="00E11CBB" w:rsidP="00E11CB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3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E11CBB" w:rsidRPr="00C42C77" w:rsidTr="00E11CBB">
        <w:trPr>
          <w:trHeight w:val="340"/>
          <w:jc w:val="center"/>
        </w:trPr>
        <w:tc>
          <w:tcPr>
            <w:tcW w:w="1311" w:type="dxa"/>
            <w:shd w:val="clear" w:color="auto" w:fill="F2F2F2" w:themeFill="background1" w:themeFillShade="F2"/>
          </w:tcPr>
          <w:p w:rsidR="00E11CBB" w:rsidRPr="00C42C77" w:rsidRDefault="00E11CBB" w:rsidP="00E11CB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3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E11CBB" w:rsidRPr="00C42C77" w:rsidTr="00E11CBB">
        <w:trPr>
          <w:trHeight w:val="340"/>
          <w:jc w:val="center"/>
        </w:trPr>
        <w:tc>
          <w:tcPr>
            <w:tcW w:w="1311" w:type="dxa"/>
            <w:shd w:val="clear" w:color="auto" w:fill="F2F2F2" w:themeFill="background1" w:themeFillShade="F2"/>
          </w:tcPr>
          <w:p w:rsidR="00E11CBB" w:rsidRPr="00C42C77" w:rsidRDefault="00E11CBB" w:rsidP="00E11CB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3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E11CBB" w:rsidRPr="00C42C77" w:rsidTr="00E11CBB">
        <w:trPr>
          <w:trHeight w:val="340"/>
          <w:jc w:val="center"/>
        </w:trPr>
        <w:tc>
          <w:tcPr>
            <w:tcW w:w="1311" w:type="dxa"/>
            <w:shd w:val="clear" w:color="auto" w:fill="F2F2F2" w:themeFill="background1" w:themeFillShade="F2"/>
          </w:tcPr>
          <w:p w:rsidR="00E11CBB" w:rsidRPr="00C42C77" w:rsidRDefault="00E11CBB" w:rsidP="00E11CB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3" w:type="dxa"/>
            <w:vAlign w:val="center"/>
          </w:tcPr>
          <w:p w:rsidR="00E11CBB" w:rsidRPr="00C42C77" w:rsidRDefault="00E11CBB" w:rsidP="00E11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9A27FA" w:rsidRPr="002D0F08" w:rsidRDefault="009A27FA" w:rsidP="002D0F08">
      <w:pPr>
        <w:tabs>
          <w:tab w:val="left" w:pos="2010"/>
        </w:tabs>
      </w:pPr>
    </w:p>
    <w:sectPr w:rsidR="009A27FA" w:rsidRPr="002D0F08" w:rsidSect="002D0F08">
      <w:footerReference w:type="default" r:id="rId9"/>
      <w:pgSz w:w="11906" w:h="16838"/>
      <w:pgMar w:top="653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C32" w:rsidRDefault="00565C32" w:rsidP="007F578E">
      <w:r>
        <w:separator/>
      </w:r>
    </w:p>
  </w:endnote>
  <w:endnote w:type="continuationSeparator" w:id="0">
    <w:p w:rsidR="00565C32" w:rsidRDefault="00565C32" w:rsidP="007F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86626"/>
      <w:docPartObj>
        <w:docPartGallery w:val="Page Numbers (Bottom of Page)"/>
        <w:docPartUnique/>
      </w:docPartObj>
    </w:sdtPr>
    <w:sdtEndPr>
      <w:rPr>
        <w:rFonts w:ascii="Arial" w:hAnsi="Arial" w:cs="Arial"/>
        <w:szCs w:val="22"/>
      </w:rPr>
    </w:sdtEndPr>
    <w:sdtContent>
      <w:p w:rsidR="00565C32" w:rsidRPr="00205020" w:rsidRDefault="009E16CC" w:rsidP="00205020">
        <w:pPr>
          <w:pStyle w:val="Stopka"/>
          <w:jc w:val="right"/>
          <w:rPr>
            <w:rFonts w:ascii="Arial" w:hAnsi="Arial" w:cs="Arial"/>
            <w:szCs w:val="22"/>
          </w:rPr>
        </w:pPr>
        <w:r w:rsidRPr="00205020">
          <w:rPr>
            <w:rFonts w:ascii="Arial" w:hAnsi="Arial" w:cs="Arial"/>
            <w:szCs w:val="22"/>
          </w:rPr>
          <w:fldChar w:fldCharType="begin"/>
        </w:r>
        <w:r w:rsidR="00565C32" w:rsidRPr="00205020">
          <w:rPr>
            <w:rFonts w:ascii="Arial" w:hAnsi="Arial" w:cs="Arial"/>
            <w:szCs w:val="22"/>
          </w:rPr>
          <w:instrText>PAGE   \* MERGEFORMAT</w:instrText>
        </w:r>
        <w:r w:rsidRPr="00205020">
          <w:rPr>
            <w:rFonts w:ascii="Arial" w:hAnsi="Arial" w:cs="Arial"/>
            <w:szCs w:val="22"/>
          </w:rPr>
          <w:fldChar w:fldCharType="separate"/>
        </w:r>
        <w:r w:rsidR="007B6097">
          <w:rPr>
            <w:rFonts w:ascii="Arial" w:hAnsi="Arial" w:cs="Arial"/>
            <w:noProof/>
            <w:szCs w:val="22"/>
          </w:rPr>
          <w:t>7</w:t>
        </w:r>
        <w:r w:rsidRPr="00205020">
          <w:rPr>
            <w:rFonts w:ascii="Arial" w:hAnsi="Arial" w:cs="Arial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C32" w:rsidRDefault="00565C32" w:rsidP="007F578E">
      <w:r>
        <w:separator/>
      </w:r>
    </w:p>
  </w:footnote>
  <w:footnote w:type="continuationSeparator" w:id="0">
    <w:p w:rsidR="00565C32" w:rsidRDefault="00565C32" w:rsidP="007F5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86D"/>
    <w:multiLevelType w:val="hybridMultilevel"/>
    <w:tmpl w:val="B7105E4A"/>
    <w:lvl w:ilvl="0" w:tplc="9CB8DCF2">
      <w:start w:val="1"/>
      <w:numFmt w:val="decimal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0A347C"/>
    <w:multiLevelType w:val="hybridMultilevel"/>
    <w:tmpl w:val="669A950E"/>
    <w:lvl w:ilvl="0" w:tplc="5AA24D1A">
      <w:start w:val="1"/>
      <w:numFmt w:val="lowerLetter"/>
      <w:lvlText w:val="%1)"/>
      <w:lvlJc w:val="left"/>
      <w:pPr>
        <w:ind w:left="111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03B2642D"/>
    <w:multiLevelType w:val="hybridMultilevel"/>
    <w:tmpl w:val="CF6AAF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C1677"/>
    <w:multiLevelType w:val="hybridMultilevel"/>
    <w:tmpl w:val="AD7637E6"/>
    <w:lvl w:ilvl="0" w:tplc="3E70D666">
      <w:start w:val="1"/>
      <w:numFmt w:val="decimal"/>
      <w:lvlText w:val="%1)"/>
      <w:lvlJc w:val="center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CE33CC"/>
    <w:multiLevelType w:val="hybridMultilevel"/>
    <w:tmpl w:val="BECC2CC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7766FCE"/>
    <w:multiLevelType w:val="hybridMultilevel"/>
    <w:tmpl w:val="E13C3C0A"/>
    <w:lvl w:ilvl="0" w:tplc="6CE85E9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092E5F38"/>
    <w:multiLevelType w:val="hybridMultilevel"/>
    <w:tmpl w:val="76A4FDD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97E68A5"/>
    <w:multiLevelType w:val="hybridMultilevel"/>
    <w:tmpl w:val="928EE220"/>
    <w:lvl w:ilvl="0" w:tplc="428A0C84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CF83BBA"/>
    <w:multiLevelType w:val="hybridMultilevel"/>
    <w:tmpl w:val="27984A3E"/>
    <w:lvl w:ilvl="0" w:tplc="F500842C">
      <w:start w:val="3"/>
      <w:numFmt w:val="lowerLetter"/>
      <w:lvlText w:val="%1)"/>
      <w:lvlJc w:val="left"/>
      <w:pPr>
        <w:ind w:left="2138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6152F"/>
    <w:multiLevelType w:val="hybridMultilevel"/>
    <w:tmpl w:val="CF44F00A"/>
    <w:lvl w:ilvl="0" w:tplc="428A0C8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5430B0"/>
    <w:multiLevelType w:val="multilevel"/>
    <w:tmpl w:val="8DB4AC5C"/>
    <w:lvl w:ilvl="0">
      <w:start w:val="1"/>
      <w:numFmt w:val="upperRoman"/>
      <w:lvlText w:val="%1. 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1021" w:hanging="284"/>
      </w:pPr>
      <w:rPr>
        <w:rFonts w:hint="default"/>
        <w:b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021"/>
        </w:tabs>
        <w:ind w:left="1247" w:hanging="226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1">
    <w:nsid w:val="1B1526CC"/>
    <w:multiLevelType w:val="hybridMultilevel"/>
    <w:tmpl w:val="358CBEB0"/>
    <w:lvl w:ilvl="0" w:tplc="C5D61B0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F93542"/>
    <w:multiLevelType w:val="hybridMultilevel"/>
    <w:tmpl w:val="0A8E4B2C"/>
    <w:lvl w:ilvl="0" w:tplc="561CEE16">
      <w:start w:val="1"/>
      <w:numFmt w:val="decimal"/>
      <w:lvlText w:val="%1)"/>
      <w:lvlJc w:val="left"/>
      <w:pPr>
        <w:tabs>
          <w:tab w:val="num" w:pos="697"/>
        </w:tabs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3">
    <w:nsid w:val="20E34BE4"/>
    <w:multiLevelType w:val="hybridMultilevel"/>
    <w:tmpl w:val="54547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BF39E5"/>
    <w:multiLevelType w:val="hybridMultilevel"/>
    <w:tmpl w:val="96BA01B0"/>
    <w:lvl w:ilvl="0" w:tplc="6CE85E9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>
    <w:nsid w:val="2AA83311"/>
    <w:multiLevelType w:val="hybridMultilevel"/>
    <w:tmpl w:val="C638F41A"/>
    <w:lvl w:ilvl="0" w:tplc="6F441DA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8A408E"/>
    <w:multiLevelType w:val="hybridMultilevel"/>
    <w:tmpl w:val="6BC873A8"/>
    <w:lvl w:ilvl="0" w:tplc="011E29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51528"/>
    <w:multiLevelType w:val="hybridMultilevel"/>
    <w:tmpl w:val="AC721178"/>
    <w:lvl w:ilvl="0" w:tplc="D7D6D818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93B8B"/>
    <w:multiLevelType w:val="hybridMultilevel"/>
    <w:tmpl w:val="8500BD0C"/>
    <w:lvl w:ilvl="0" w:tplc="024EC00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E17D4"/>
    <w:multiLevelType w:val="hybridMultilevel"/>
    <w:tmpl w:val="E2661D80"/>
    <w:lvl w:ilvl="0" w:tplc="897E3A9C">
      <w:start w:val="1"/>
      <w:numFmt w:val="decimal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9B92A3F"/>
    <w:multiLevelType w:val="hybridMultilevel"/>
    <w:tmpl w:val="EBC80380"/>
    <w:lvl w:ilvl="0" w:tplc="023AE6FA">
      <w:start w:val="1"/>
      <w:numFmt w:val="decimal"/>
      <w:lvlText w:val="%1)"/>
      <w:lvlJc w:val="right"/>
      <w:pPr>
        <w:ind w:left="199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>
    <w:nsid w:val="41B50F59"/>
    <w:multiLevelType w:val="hybridMultilevel"/>
    <w:tmpl w:val="8B965B90"/>
    <w:lvl w:ilvl="0" w:tplc="1E0AF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9203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28A0C8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50ACF"/>
    <w:multiLevelType w:val="hybridMultilevel"/>
    <w:tmpl w:val="0E565D42"/>
    <w:lvl w:ilvl="0" w:tplc="315870A6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1B4142"/>
    <w:multiLevelType w:val="hybridMultilevel"/>
    <w:tmpl w:val="038665C4"/>
    <w:lvl w:ilvl="0" w:tplc="8168D522">
      <w:start w:val="1"/>
      <w:numFmt w:val="decimal"/>
      <w:lvlText w:val="%1."/>
      <w:lvlJc w:val="left"/>
      <w:pPr>
        <w:tabs>
          <w:tab w:val="num" w:pos="697"/>
        </w:tabs>
        <w:ind w:left="680" w:hanging="34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2D0144"/>
    <w:multiLevelType w:val="hybridMultilevel"/>
    <w:tmpl w:val="7A0821F6"/>
    <w:lvl w:ilvl="0" w:tplc="5AA24D1A">
      <w:start w:val="1"/>
      <w:numFmt w:val="lowerLetter"/>
      <w:lvlText w:val="%1)"/>
      <w:lvlJc w:val="left"/>
      <w:pPr>
        <w:ind w:left="2138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>
    <w:nsid w:val="49F0368F"/>
    <w:multiLevelType w:val="hybridMultilevel"/>
    <w:tmpl w:val="B84E1038"/>
    <w:lvl w:ilvl="0" w:tplc="62B07608">
      <w:start w:val="3"/>
      <w:numFmt w:val="lowerLetter"/>
      <w:lvlText w:val="%1)"/>
      <w:lvlJc w:val="left"/>
      <w:pPr>
        <w:ind w:left="111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65E5F"/>
    <w:multiLevelType w:val="hybridMultilevel"/>
    <w:tmpl w:val="6BC873A8"/>
    <w:lvl w:ilvl="0" w:tplc="011E29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8E5E2E"/>
    <w:multiLevelType w:val="hybridMultilevel"/>
    <w:tmpl w:val="B3041B6C"/>
    <w:lvl w:ilvl="0" w:tplc="94A64648">
      <w:start w:val="1"/>
      <w:numFmt w:val="upp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>
    <w:nsid w:val="4FA816A1"/>
    <w:multiLevelType w:val="hybridMultilevel"/>
    <w:tmpl w:val="007E22E6"/>
    <w:lvl w:ilvl="0" w:tplc="428A0C8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A7B07"/>
    <w:multiLevelType w:val="hybridMultilevel"/>
    <w:tmpl w:val="50B828B2"/>
    <w:lvl w:ilvl="0" w:tplc="6C58C5D2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14381D"/>
    <w:multiLevelType w:val="hybridMultilevel"/>
    <w:tmpl w:val="843A3D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C0D03"/>
    <w:multiLevelType w:val="hybridMultilevel"/>
    <w:tmpl w:val="D2E08FBC"/>
    <w:lvl w:ilvl="0" w:tplc="6CE85E9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2">
    <w:nsid w:val="6986151B"/>
    <w:multiLevelType w:val="hybridMultilevel"/>
    <w:tmpl w:val="AA0C4090"/>
    <w:lvl w:ilvl="0" w:tplc="00589C3C">
      <w:start w:val="1"/>
      <w:numFmt w:val="decimal"/>
      <w:lvlText w:val="%1."/>
      <w:lvlJc w:val="center"/>
      <w:pPr>
        <w:ind w:left="2421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3">
    <w:nsid w:val="6A9111A7"/>
    <w:multiLevelType w:val="hybridMultilevel"/>
    <w:tmpl w:val="CF2C6774"/>
    <w:lvl w:ilvl="0" w:tplc="428A0C84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F391FB3"/>
    <w:multiLevelType w:val="hybridMultilevel"/>
    <w:tmpl w:val="8B965B90"/>
    <w:lvl w:ilvl="0" w:tplc="1E0AF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9203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28A0C8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D71BF9"/>
    <w:multiLevelType w:val="hybridMultilevel"/>
    <w:tmpl w:val="B2FCE92A"/>
    <w:lvl w:ilvl="0" w:tplc="44C6AB0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39075A2">
      <w:start w:val="1"/>
      <w:numFmt w:val="decimal"/>
      <w:lvlText w:val="%4)"/>
      <w:lvlJc w:val="left"/>
      <w:pPr>
        <w:ind w:left="288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14155F"/>
    <w:multiLevelType w:val="hybridMultilevel"/>
    <w:tmpl w:val="84CE4604"/>
    <w:lvl w:ilvl="0" w:tplc="6CE85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432C64"/>
    <w:multiLevelType w:val="multilevel"/>
    <w:tmpl w:val="4BA67D42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340"/>
      </w:pPr>
      <w:rPr>
        <w:rFonts w:ascii="Arial" w:eastAsia="Times New Roman" w:hAnsi="Arial" w:cs="Arial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27"/>
      </w:pPr>
      <w:rPr>
        <w:rFonts w:ascii="Arial" w:hAnsi="Arial" w:cs="Arial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F535B40"/>
    <w:multiLevelType w:val="hybridMultilevel"/>
    <w:tmpl w:val="C3AE9AC8"/>
    <w:lvl w:ilvl="0" w:tplc="6CE85E9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4"/>
  </w:num>
  <w:num w:numId="4">
    <w:abstractNumId w:val="8"/>
  </w:num>
  <w:num w:numId="5">
    <w:abstractNumId w:val="1"/>
  </w:num>
  <w:num w:numId="6">
    <w:abstractNumId w:val="25"/>
  </w:num>
  <w:num w:numId="7">
    <w:abstractNumId w:val="11"/>
  </w:num>
  <w:num w:numId="8">
    <w:abstractNumId w:val="35"/>
  </w:num>
  <w:num w:numId="9">
    <w:abstractNumId w:val="28"/>
  </w:num>
  <w:num w:numId="10">
    <w:abstractNumId w:val="23"/>
  </w:num>
  <w:num w:numId="11">
    <w:abstractNumId w:val="9"/>
  </w:num>
  <w:num w:numId="12">
    <w:abstractNumId w:val="34"/>
  </w:num>
  <w:num w:numId="13">
    <w:abstractNumId w:val="6"/>
  </w:num>
  <w:num w:numId="14">
    <w:abstractNumId w:val="14"/>
  </w:num>
  <w:num w:numId="15">
    <w:abstractNumId w:val="31"/>
  </w:num>
  <w:num w:numId="16">
    <w:abstractNumId w:val="38"/>
  </w:num>
  <w:num w:numId="17">
    <w:abstractNumId w:val="36"/>
  </w:num>
  <w:num w:numId="18">
    <w:abstractNumId w:val="29"/>
  </w:num>
  <w:num w:numId="19">
    <w:abstractNumId w:val="30"/>
  </w:num>
  <w:num w:numId="20">
    <w:abstractNumId w:val="12"/>
  </w:num>
  <w:num w:numId="21">
    <w:abstractNumId w:val="2"/>
  </w:num>
  <w:num w:numId="22">
    <w:abstractNumId w:val="27"/>
  </w:num>
  <w:num w:numId="23">
    <w:abstractNumId w:val="4"/>
  </w:num>
  <w:num w:numId="24">
    <w:abstractNumId w:val="0"/>
  </w:num>
  <w:num w:numId="25">
    <w:abstractNumId w:val="18"/>
  </w:num>
  <w:num w:numId="26">
    <w:abstractNumId w:val="15"/>
  </w:num>
  <w:num w:numId="27">
    <w:abstractNumId w:val="21"/>
  </w:num>
  <w:num w:numId="28">
    <w:abstractNumId w:val="5"/>
  </w:num>
  <w:num w:numId="29">
    <w:abstractNumId w:val="22"/>
  </w:num>
  <w:num w:numId="30">
    <w:abstractNumId w:val="26"/>
  </w:num>
  <w:num w:numId="31">
    <w:abstractNumId w:val="16"/>
  </w:num>
  <w:num w:numId="32">
    <w:abstractNumId w:val="33"/>
  </w:num>
  <w:num w:numId="33">
    <w:abstractNumId w:val="7"/>
  </w:num>
  <w:num w:numId="34">
    <w:abstractNumId w:val="19"/>
  </w:num>
  <w:num w:numId="35">
    <w:abstractNumId w:val="13"/>
  </w:num>
  <w:num w:numId="36">
    <w:abstractNumId w:val="20"/>
  </w:num>
  <w:num w:numId="37">
    <w:abstractNumId w:val="17"/>
  </w:num>
  <w:num w:numId="38">
    <w:abstractNumId w:val="32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02"/>
    <w:rsid w:val="00012C07"/>
    <w:rsid w:val="000261C2"/>
    <w:rsid w:val="00044F2C"/>
    <w:rsid w:val="0006319C"/>
    <w:rsid w:val="000803D3"/>
    <w:rsid w:val="00087339"/>
    <w:rsid w:val="000A670D"/>
    <w:rsid w:val="000A7C5B"/>
    <w:rsid w:val="000B41A7"/>
    <w:rsid w:val="000B49F7"/>
    <w:rsid w:val="000B78D9"/>
    <w:rsid w:val="000C0FED"/>
    <w:rsid w:val="000C56CD"/>
    <w:rsid w:val="000C7835"/>
    <w:rsid w:val="000E5141"/>
    <w:rsid w:val="000F0918"/>
    <w:rsid w:val="000F135A"/>
    <w:rsid w:val="001008F6"/>
    <w:rsid w:val="0010335D"/>
    <w:rsid w:val="0012660E"/>
    <w:rsid w:val="00130802"/>
    <w:rsid w:val="00140093"/>
    <w:rsid w:val="00167AEB"/>
    <w:rsid w:val="001B6F62"/>
    <w:rsid w:val="001C4C83"/>
    <w:rsid w:val="001C776F"/>
    <w:rsid w:val="001D21C6"/>
    <w:rsid w:val="001D505E"/>
    <w:rsid w:val="001E0B38"/>
    <w:rsid w:val="001E0D9F"/>
    <w:rsid w:val="001E56CE"/>
    <w:rsid w:val="00202653"/>
    <w:rsid w:val="00205020"/>
    <w:rsid w:val="00211CA1"/>
    <w:rsid w:val="0021348A"/>
    <w:rsid w:val="002234B3"/>
    <w:rsid w:val="00267DD4"/>
    <w:rsid w:val="0027538D"/>
    <w:rsid w:val="00284F7A"/>
    <w:rsid w:val="002905DE"/>
    <w:rsid w:val="002D0F08"/>
    <w:rsid w:val="002D61FD"/>
    <w:rsid w:val="002E256E"/>
    <w:rsid w:val="002F7D65"/>
    <w:rsid w:val="00321AA3"/>
    <w:rsid w:val="003413EB"/>
    <w:rsid w:val="0035080E"/>
    <w:rsid w:val="00365CA1"/>
    <w:rsid w:val="0037205C"/>
    <w:rsid w:val="00373277"/>
    <w:rsid w:val="00373F33"/>
    <w:rsid w:val="00377F0A"/>
    <w:rsid w:val="00380B09"/>
    <w:rsid w:val="00382BD9"/>
    <w:rsid w:val="003E364D"/>
    <w:rsid w:val="003F0110"/>
    <w:rsid w:val="00404281"/>
    <w:rsid w:val="00413B63"/>
    <w:rsid w:val="004243D0"/>
    <w:rsid w:val="00434DD3"/>
    <w:rsid w:val="0045742D"/>
    <w:rsid w:val="004822A4"/>
    <w:rsid w:val="0049471B"/>
    <w:rsid w:val="004B7705"/>
    <w:rsid w:val="004C577C"/>
    <w:rsid w:val="004C6723"/>
    <w:rsid w:val="005075F5"/>
    <w:rsid w:val="00510184"/>
    <w:rsid w:val="00511044"/>
    <w:rsid w:val="00520B8C"/>
    <w:rsid w:val="005244B6"/>
    <w:rsid w:val="00536BC4"/>
    <w:rsid w:val="00553115"/>
    <w:rsid w:val="00565C32"/>
    <w:rsid w:val="00573FC8"/>
    <w:rsid w:val="00576350"/>
    <w:rsid w:val="005976A7"/>
    <w:rsid w:val="005C2761"/>
    <w:rsid w:val="005C2E47"/>
    <w:rsid w:val="005D0248"/>
    <w:rsid w:val="00604303"/>
    <w:rsid w:val="0062224B"/>
    <w:rsid w:val="00644279"/>
    <w:rsid w:val="00675CA0"/>
    <w:rsid w:val="006C61AC"/>
    <w:rsid w:val="006D6CCF"/>
    <w:rsid w:val="006E3604"/>
    <w:rsid w:val="007114D9"/>
    <w:rsid w:val="00736A92"/>
    <w:rsid w:val="00762A10"/>
    <w:rsid w:val="007653B3"/>
    <w:rsid w:val="007725E3"/>
    <w:rsid w:val="00774E83"/>
    <w:rsid w:val="007779BC"/>
    <w:rsid w:val="007823BD"/>
    <w:rsid w:val="007918BB"/>
    <w:rsid w:val="007B2F2D"/>
    <w:rsid w:val="007B57F6"/>
    <w:rsid w:val="007B6097"/>
    <w:rsid w:val="007D29CA"/>
    <w:rsid w:val="007D5B74"/>
    <w:rsid w:val="007F2547"/>
    <w:rsid w:val="007F578E"/>
    <w:rsid w:val="00802A92"/>
    <w:rsid w:val="00807D32"/>
    <w:rsid w:val="0082637D"/>
    <w:rsid w:val="0084500A"/>
    <w:rsid w:val="00850126"/>
    <w:rsid w:val="00854AE0"/>
    <w:rsid w:val="00856B13"/>
    <w:rsid w:val="00871E63"/>
    <w:rsid w:val="00895827"/>
    <w:rsid w:val="008A23E0"/>
    <w:rsid w:val="008A666D"/>
    <w:rsid w:val="008A6BCC"/>
    <w:rsid w:val="00902212"/>
    <w:rsid w:val="00902FCD"/>
    <w:rsid w:val="0090427F"/>
    <w:rsid w:val="00921869"/>
    <w:rsid w:val="0094038B"/>
    <w:rsid w:val="009434C1"/>
    <w:rsid w:val="00961A9C"/>
    <w:rsid w:val="00964EE6"/>
    <w:rsid w:val="00965925"/>
    <w:rsid w:val="00981328"/>
    <w:rsid w:val="009A27FA"/>
    <w:rsid w:val="009B2E74"/>
    <w:rsid w:val="009B4B8C"/>
    <w:rsid w:val="009E16CC"/>
    <w:rsid w:val="009F4C9F"/>
    <w:rsid w:val="00A16043"/>
    <w:rsid w:val="00A23A80"/>
    <w:rsid w:val="00A3046D"/>
    <w:rsid w:val="00A55387"/>
    <w:rsid w:val="00A76274"/>
    <w:rsid w:val="00A84C84"/>
    <w:rsid w:val="00A91270"/>
    <w:rsid w:val="00A954F4"/>
    <w:rsid w:val="00AA265C"/>
    <w:rsid w:val="00AA6F77"/>
    <w:rsid w:val="00AB42C7"/>
    <w:rsid w:val="00AF62EA"/>
    <w:rsid w:val="00B140A1"/>
    <w:rsid w:val="00B15CF1"/>
    <w:rsid w:val="00B27F53"/>
    <w:rsid w:val="00B33A69"/>
    <w:rsid w:val="00B422D0"/>
    <w:rsid w:val="00B43B90"/>
    <w:rsid w:val="00B55A7F"/>
    <w:rsid w:val="00B5754D"/>
    <w:rsid w:val="00B65C2E"/>
    <w:rsid w:val="00B7406B"/>
    <w:rsid w:val="00B7626A"/>
    <w:rsid w:val="00B81AF5"/>
    <w:rsid w:val="00BB7479"/>
    <w:rsid w:val="00BD7489"/>
    <w:rsid w:val="00BD77F4"/>
    <w:rsid w:val="00BD79A0"/>
    <w:rsid w:val="00BF6149"/>
    <w:rsid w:val="00C03F4D"/>
    <w:rsid w:val="00C05A03"/>
    <w:rsid w:val="00C05BD9"/>
    <w:rsid w:val="00C2737E"/>
    <w:rsid w:val="00C3312A"/>
    <w:rsid w:val="00C33A57"/>
    <w:rsid w:val="00C42C77"/>
    <w:rsid w:val="00C51636"/>
    <w:rsid w:val="00C5304B"/>
    <w:rsid w:val="00C6182D"/>
    <w:rsid w:val="00C64A49"/>
    <w:rsid w:val="00C74A1A"/>
    <w:rsid w:val="00C93E2A"/>
    <w:rsid w:val="00CA677D"/>
    <w:rsid w:val="00CB3A62"/>
    <w:rsid w:val="00CD76A0"/>
    <w:rsid w:val="00CD7B88"/>
    <w:rsid w:val="00CE1C64"/>
    <w:rsid w:val="00CE4C16"/>
    <w:rsid w:val="00CF6A80"/>
    <w:rsid w:val="00D24079"/>
    <w:rsid w:val="00D4277A"/>
    <w:rsid w:val="00D45703"/>
    <w:rsid w:val="00D55CBB"/>
    <w:rsid w:val="00D6162D"/>
    <w:rsid w:val="00D666B0"/>
    <w:rsid w:val="00D668CA"/>
    <w:rsid w:val="00D74BDA"/>
    <w:rsid w:val="00D765F6"/>
    <w:rsid w:val="00D77AB3"/>
    <w:rsid w:val="00DA3981"/>
    <w:rsid w:val="00DB0E84"/>
    <w:rsid w:val="00DB6430"/>
    <w:rsid w:val="00DC0577"/>
    <w:rsid w:val="00DC691C"/>
    <w:rsid w:val="00DD1A47"/>
    <w:rsid w:val="00DD2E3B"/>
    <w:rsid w:val="00DD7AD2"/>
    <w:rsid w:val="00DE0ECB"/>
    <w:rsid w:val="00E11CBB"/>
    <w:rsid w:val="00E30941"/>
    <w:rsid w:val="00E30E20"/>
    <w:rsid w:val="00E4094F"/>
    <w:rsid w:val="00E62E4B"/>
    <w:rsid w:val="00E718DB"/>
    <w:rsid w:val="00E74F41"/>
    <w:rsid w:val="00E7661E"/>
    <w:rsid w:val="00E94461"/>
    <w:rsid w:val="00EA7429"/>
    <w:rsid w:val="00EB0763"/>
    <w:rsid w:val="00EC67B6"/>
    <w:rsid w:val="00EC71F7"/>
    <w:rsid w:val="00F17EEE"/>
    <w:rsid w:val="00F3202C"/>
    <w:rsid w:val="00F52E0B"/>
    <w:rsid w:val="00F84BF2"/>
    <w:rsid w:val="00F94DD8"/>
    <w:rsid w:val="00F97828"/>
    <w:rsid w:val="00FF0534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B55A7F"/>
    <w:pPr>
      <w:spacing w:line="360" w:lineRule="atLeast"/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B55A7F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B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D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0A7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A7C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57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7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918BB"/>
    <w:pPr>
      <w:ind w:left="720"/>
      <w:contextualSpacing/>
    </w:pPr>
  </w:style>
  <w:style w:type="paragraph" w:customStyle="1" w:styleId="Default">
    <w:name w:val="Default"/>
    <w:rsid w:val="007918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482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97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l-text">
    <w:name w:val="Zal-text"/>
    <w:basedOn w:val="Normalny"/>
    <w:rsid w:val="005976A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012C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2C0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B55A7F"/>
    <w:pPr>
      <w:spacing w:line="360" w:lineRule="atLeast"/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B55A7F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B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D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0A7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A7C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57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7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918BB"/>
    <w:pPr>
      <w:ind w:left="720"/>
      <w:contextualSpacing/>
    </w:pPr>
  </w:style>
  <w:style w:type="paragraph" w:customStyle="1" w:styleId="Default">
    <w:name w:val="Default"/>
    <w:rsid w:val="007918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482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97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l-text">
    <w:name w:val="Zal-text"/>
    <w:basedOn w:val="Normalny"/>
    <w:rsid w:val="005976A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012C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2C0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23B08-FB69-43BF-8C36-10BD8BE1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2224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Krzemień</dc:creator>
  <cp:lastModifiedBy>Agnieszka Rutkowska-Komornik</cp:lastModifiedBy>
  <cp:revision>6</cp:revision>
  <cp:lastPrinted>2018-10-03T10:17:00Z</cp:lastPrinted>
  <dcterms:created xsi:type="dcterms:W3CDTF">2018-10-03T12:18:00Z</dcterms:created>
  <dcterms:modified xsi:type="dcterms:W3CDTF">2018-10-05T09:16:00Z</dcterms:modified>
</cp:coreProperties>
</file>